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8EF6" w14:textId="77777777" w:rsidR="0085677B" w:rsidRPr="00FB7BD8" w:rsidRDefault="0085677B" w:rsidP="00F64E66">
      <w:pPr>
        <w:pStyle w:val="OrgHeadingTitle"/>
        <w:spacing w:after="0" w:line="420" w:lineRule="exact"/>
      </w:pPr>
      <w:r w:rsidRPr="00FB7BD8">
        <w:t>Versus Arthritis</w:t>
      </w:r>
    </w:p>
    <w:p w14:paraId="2DCBCE3E" w14:textId="2B0210AA" w:rsidR="00515215" w:rsidRPr="00703736" w:rsidRDefault="005125A7" w:rsidP="00F64E66">
      <w:pPr>
        <w:pStyle w:val="VALineInformationTitle"/>
        <w:spacing w:line="420" w:lineRule="exact"/>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14:paraId="2836A523" w14:textId="77777777" w:rsidR="008F4F7E" w:rsidRPr="00043AE5" w:rsidRDefault="008F4F7E" w:rsidP="00F64E66">
      <w:pPr>
        <w:spacing w:line="420" w:lineRule="exac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E942" id="Rectangle 5" o:spid="_x0000_s1026" alt="Title Header Dividing Line, Decorative Item Only"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99C6438" w14:textId="77777777" w:rsidR="0030100A" w:rsidRDefault="0030100A" w:rsidP="0030100A">
                      <w:pPr>
                        <w:jc w:val="center"/>
                      </w:pPr>
                    </w:p>
                  </w:txbxContent>
                </v:textbox>
                <w10:wrap anchorx="margin"/>
              </v:rect>
            </w:pict>
          </mc:Fallback>
        </mc:AlternateContent>
      </w:r>
    </w:p>
    <w:p w14:paraId="383401B2" w14:textId="50F641A1" w:rsidR="00967AA5" w:rsidRPr="00F54C0A" w:rsidRDefault="00967AA5" w:rsidP="00F64E66">
      <w:pPr>
        <w:pStyle w:val="VALineInformationTitle"/>
        <w:spacing w:line="420" w:lineRule="exact"/>
      </w:pPr>
      <w:r w:rsidRPr="00B077B6">
        <w:t xml:space="preserve">Job title: </w:t>
      </w:r>
      <w:r w:rsidRPr="00B077B6">
        <w:tab/>
      </w:r>
      <w:r w:rsidR="00E52296" w:rsidRPr="00B077B6">
        <w:rPr>
          <w:b w:val="0"/>
          <w:bCs w:val="0"/>
        </w:rPr>
        <w:t xml:space="preserve">Improvement and Impact </w:t>
      </w:r>
      <w:r w:rsidR="7F802944" w:rsidRPr="00B077B6">
        <w:rPr>
          <w:b w:val="0"/>
          <w:bCs w:val="0"/>
        </w:rPr>
        <w:t xml:space="preserve">Data </w:t>
      </w:r>
      <w:r w:rsidR="00E52296" w:rsidRPr="00B077B6">
        <w:rPr>
          <w:b w:val="0"/>
          <w:bCs w:val="0"/>
        </w:rPr>
        <w:t>Officer</w:t>
      </w:r>
    </w:p>
    <w:p w14:paraId="3E31E48D" w14:textId="77777777" w:rsidR="00967AA5" w:rsidRPr="004C016C" w:rsidRDefault="00967AA5" w:rsidP="00F64E66">
      <w:pPr>
        <w:pStyle w:val="VALineInformationTitle"/>
        <w:spacing w:line="420" w:lineRule="exact"/>
        <w:ind w:left="0" w:firstLine="0"/>
      </w:pPr>
      <w:r w:rsidRPr="004C016C">
        <w:tab/>
      </w:r>
    </w:p>
    <w:p w14:paraId="1B19DBBA" w14:textId="2EFC1F8B" w:rsidR="00967AA5" w:rsidRPr="00156D2D" w:rsidRDefault="00967AA5" w:rsidP="00F64E66">
      <w:pPr>
        <w:pStyle w:val="VALineInformationTitle"/>
        <w:spacing w:line="420" w:lineRule="exact"/>
        <w:rPr>
          <w:b w:val="0"/>
          <w:bCs w:val="0"/>
        </w:rPr>
      </w:pPr>
      <w:r>
        <w:t>Reports to:</w:t>
      </w:r>
      <w:r>
        <w:tab/>
      </w:r>
      <w:r w:rsidR="001A4AD5" w:rsidRPr="001A4AD5">
        <w:rPr>
          <w:b w:val="0"/>
          <w:bCs w:val="0"/>
        </w:rPr>
        <w:t xml:space="preserve">Impact </w:t>
      </w:r>
      <w:r w:rsidR="002A340A">
        <w:rPr>
          <w:b w:val="0"/>
          <w:bCs w:val="0"/>
        </w:rPr>
        <w:t>Manager</w:t>
      </w:r>
    </w:p>
    <w:p w14:paraId="5D94B7C4" w14:textId="2CEFA4EA" w:rsidR="001E3F77" w:rsidRPr="00156D2D" w:rsidRDefault="00967AA5" w:rsidP="00F64E66">
      <w:pPr>
        <w:pStyle w:val="VALineInformationTitle"/>
        <w:spacing w:line="420" w:lineRule="exact"/>
        <w:rPr>
          <w:b w:val="0"/>
          <w:bCs w:val="0"/>
        </w:rPr>
      </w:pPr>
      <w:r w:rsidRPr="004C016C">
        <w:t>Department:</w:t>
      </w:r>
      <w:r w:rsidR="00156D2D">
        <w:tab/>
      </w:r>
      <w:r w:rsidR="00E52296" w:rsidRPr="00E52296">
        <w:rPr>
          <w:b w:val="0"/>
          <w:bCs w:val="0"/>
        </w:rPr>
        <w:t xml:space="preserve">Improvement </w:t>
      </w:r>
      <w:r w:rsidR="00E52296">
        <w:rPr>
          <w:b w:val="0"/>
          <w:bCs w:val="0"/>
        </w:rPr>
        <w:t>and</w:t>
      </w:r>
      <w:r w:rsidR="00E52296" w:rsidRPr="00E52296">
        <w:rPr>
          <w:b w:val="0"/>
          <w:bCs w:val="0"/>
        </w:rPr>
        <w:t xml:space="preserve"> Impact</w:t>
      </w:r>
    </w:p>
    <w:p w14:paraId="4A0F34A1" w14:textId="21B92C45" w:rsidR="00967AA5" w:rsidRPr="00156D2D" w:rsidRDefault="001E3F77" w:rsidP="00F64E66">
      <w:pPr>
        <w:pStyle w:val="VALineInformationTitle"/>
        <w:spacing w:line="420" w:lineRule="exact"/>
        <w:rPr>
          <w:b w:val="0"/>
          <w:bCs w:val="0"/>
        </w:rPr>
      </w:pPr>
      <w:r>
        <w:t>Directorate:</w:t>
      </w:r>
      <w:r w:rsidR="00967AA5" w:rsidRPr="004C016C">
        <w:tab/>
      </w:r>
      <w:r w:rsidR="00986E99" w:rsidRPr="00986E99">
        <w:rPr>
          <w:b w:val="0"/>
          <w:bCs w:val="0"/>
        </w:rPr>
        <w:t>Finance and Corporate Resources</w:t>
      </w:r>
    </w:p>
    <w:p w14:paraId="7E590579" w14:textId="77777777" w:rsidR="00967AA5" w:rsidRDefault="00967AA5" w:rsidP="00F64E66">
      <w:pPr>
        <w:pStyle w:val="VALineInformationTitle"/>
        <w:spacing w:line="420" w:lineRule="exact"/>
        <w:ind w:left="0" w:firstLine="0"/>
      </w:pPr>
    </w:p>
    <w:p w14:paraId="63A0E7E9" w14:textId="67201109" w:rsidR="00306C26" w:rsidRDefault="00D453DC" w:rsidP="00F64E66">
      <w:pPr>
        <w:pStyle w:val="VALineInformationTitle"/>
        <w:spacing w:line="420" w:lineRule="exact"/>
        <w:ind w:left="0" w:firstLine="0"/>
      </w:pPr>
      <w:r>
        <w:t xml:space="preserve">Our </w:t>
      </w:r>
      <w:r w:rsidR="00EA189E">
        <w:t>v</w:t>
      </w:r>
      <w:r w:rsidR="00306C26">
        <w:t>ision</w:t>
      </w:r>
    </w:p>
    <w:p w14:paraId="260609E7" w14:textId="556520FF" w:rsidR="00825F0D" w:rsidRPr="00924050" w:rsidRDefault="00983943" w:rsidP="00F64E66">
      <w:pPr>
        <w:spacing w:line="420" w:lineRule="exact"/>
        <w:rPr>
          <w:rFonts w:ascii="Arial" w:hAnsi="Arial" w:cs="Arial"/>
          <w:sz w:val="28"/>
          <w:szCs w:val="28"/>
        </w:rPr>
      </w:pPr>
      <w:r w:rsidRPr="00924050">
        <w:rPr>
          <w:rFonts w:ascii="Arial" w:hAnsi="Arial" w:cs="Arial"/>
          <w:sz w:val="28"/>
          <w:szCs w:val="28"/>
        </w:rPr>
        <w:t>A</w:t>
      </w:r>
      <w:r w:rsidR="00D453DC" w:rsidRPr="00924050">
        <w:rPr>
          <w:rFonts w:ascii="Arial" w:hAnsi="Arial" w:cs="Arial"/>
          <w:sz w:val="28"/>
          <w:szCs w:val="28"/>
        </w:rPr>
        <w:t xml:space="preserve"> future free from </w:t>
      </w:r>
      <w:r w:rsidR="00D37234" w:rsidRPr="00924050">
        <w:rPr>
          <w:rFonts w:ascii="Arial" w:hAnsi="Arial" w:cs="Arial"/>
          <w:sz w:val="28"/>
          <w:szCs w:val="28"/>
        </w:rPr>
        <w:t>a</w:t>
      </w:r>
      <w:r w:rsidR="00D453DC" w:rsidRPr="00924050">
        <w:rPr>
          <w:rFonts w:ascii="Arial" w:hAnsi="Arial" w:cs="Arial"/>
          <w:sz w:val="28"/>
          <w:szCs w:val="28"/>
        </w:rPr>
        <w:t>rthritis</w:t>
      </w:r>
      <w:r w:rsidR="00B04115" w:rsidRPr="00924050">
        <w:rPr>
          <w:rFonts w:ascii="Arial" w:hAnsi="Arial" w:cs="Arial"/>
          <w:sz w:val="28"/>
          <w:szCs w:val="28"/>
        </w:rPr>
        <w:t>.</w:t>
      </w:r>
    </w:p>
    <w:p w14:paraId="43E3A417" w14:textId="77777777" w:rsidR="00983943" w:rsidRDefault="00983943" w:rsidP="00F64E66">
      <w:pPr>
        <w:spacing w:line="420" w:lineRule="exact"/>
        <w:rPr>
          <w:rFonts w:ascii="Arial" w:hAnsi="Arial" w:cs="Arial"/>
        </w:rPr>
      </w:pPr>
    </w:p>
    <w:p w14:paraId="4B556547" w14:textId="35A27DD3" w:rsidR="00983943" w:rsidRDefault="00983943" w:rsidP="00F64E66">
      <w:pPr>
        <w:pStyle w:val="VALineInformationTitle"/>
        <w:spacing w:line="420" w:lineRule="exact"/>
        <w:ind w:left="0" w:firstLine="0"/>
      </w:pPr>
      <w:r>
        <w:t xml:space="preserve">Our </w:t>
      </w:r>
      <w:r w:rsidR="00EA189E">
        <w:t>m</w:t>
      </w:r>
      <w:r>
        <w:t>ission</w:t>
      </w:r>
    </w:p>
    <w:p w14:paraId="10C10424" w14:textId="1A529D24" w:rsidR="00825F0D" w:rsidRPr="00924050" w:rsidRDefault="00D453DC" w:rsidP="00F64E66">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14:paraId="2702CAF6" w14:textId="77777777" w:rsidR="00825F0D" w:rsidRPr="00924050" w:rsidRDefault="00825F0D" w:rsidP="00F64E66">
      <w:pPr>
        <w:spacing w:line="420" w:lineRule="exact"/>
        <w:rPr>
          <w:rFonts w:ascii="Arial" w:hAnsi="Arial" w:cs="Arial"/>
          <w:sz w:val="28"/>
          <w:szCs w:val="28"/>
        </w:rPr>
      </w:pPr>
    </w:p>
    <w:p w14:paraId="0401733C" w14:textId="6B0B5327" w:rsidR="00825F0D" w:rsidRPr="00924050" w:rsidRDefault="00D453DC" w:rsidP="00F64E66">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w:t>
      </w:r>
      <w:r w:rsidR="00140D7A" w:rsidRPr="00924050">
        <w:rPr>
          <w:rFonts w:ascii="Arial" w:hAnsi="Arial" w:cs="Arial"/>
          <w:sz w:val="28"/>
          <w:szCs w:val="28"/>
        </w:rPr>
        <w:t xml:space="preserve">. </w:t>
      </w:r>
      <w:r w:rsidR="00D37234" w:rsidRPr="00924050">
        <w:rPr>
          <w:rFonts w:ascii="Arial" w:hAnsi="Arial" w:cs="Arial"/>
          <w:sz w:val="28"/>
          <w:szCs w:val="28"/>
        </w:rPr>
        <w:t xml:space="preserve">We have developed an ambitious </w:t>
      </w:r>
      <w:r w:rsidR="00B04115" w:rsidRPr="00924050">
        <w:rPr>
          <w:rFonts w:ascii="Arial" w:hAnsi="Arial" w:cs="Arial"/>
          <w:sz w:val="28"/>
          <w:szCs w:val="28"/>
        </w:rPr>
        <w:t>five-year</w:t>
      </w:r>
      <w:r w:rsidR="00D37234" w:rsidRPr="00924050">
        <w:rPr>
          <w:rFonts w:ascii="Arial" w:hAnsi="Arial" w:cs="Arial"/>
          <w:sz w:val="28"/>
          <w:szCs w:val="28"/>
        </w:rPr>
        <w:t xml:space="preserve"> strategy</w:t>
      </w:r>
      <w:r w:rsidR="006D1AF8" w:rsidRPr="00924050">
        <w:rPr>
          <w:rFonts w:ascii="Arial" w:hAnsi="Arial" w:cs="Arial"/>
          <w:sz w:val="28"/>
          <w:szCs w:val="28"/>
        </w:rPr>
        <w:t xml:space="preserve">, complimented by our research strategy to help us </w:t>
      </w:r>
      <w:r w:rsidR="00825F0D" w:rsidRPr="00924050">
        <w:rPr>
          <w:rFonts w:ascii="Arial" w:hAnsi="Arial" w:cs="Arial"/>
          <w:sz w:val="28"/>
          <w:szCs w:val="28"/>
        </w:rPr>
        <w:t>achieve our vision</w:t>
      </w:r>
      <w:r w:rsidR="00983943" w:rsidRPr="00924050">
        <w:rPr>
          <w:rFonts w:ascii="Arial" w:hAnsi="Arial" w:cs="Arial"/>
          <w:sz w:val="28"/>
          <w:szCs w:val="28"/>
        </w:rPr>
        <w:t xml:space="preserve"> and mission.</w:t>
      </w:r>
    </w:p>
    <w:p w14:paraId="7346D32D" w14:textId="77777777" w:rsidR="00983943" w:rsidRPr="00924050" w:rsidRDefault="00983943" w:rsidP="00F64E66">
      <w:pPr>
        <w:spacing w:line="420" w:lineRule="exact"/>
        <w:rPr>
          <w:rFonts w:ascii="Arial" w:hAnsi="Arial" w:cs="Arial"/>
          <w:sz w:val="28"/>
          <w:szCs w:val="28"/>
        </w:rPr>
      </w:pPr>
    </w:p>
    <w:p w14:paraId="6B0B3F1C" w14:textId="77777777" w:rsidR="00825F0D" w:rsidRPr="00924050" w:rsidRDefault="00825F0D" w:rsidP="00F64E66">
      <w:pPr>
        <w:spacing w:line="420" w:lineRule="exact"/>
        <w:rPr>
          <w:rFonts w:ascii="Arial" w:hAnsi="Arial" w:cs="Arial"/>
          <w:b/>
          <w:bCs/>
          <w:sz w:val="28"/>
          <w:szCs w:val="28"/>
        </w:rPr>
      </w:pPr>
      <w:r w:rsidRPr="00924050">
        <w:rPr>
          <w:rFonts w:ascii="Arial" w:hAnsi="Arial" w:cs="Arial"/>
          <w:b/>
          <w:bCs/>
          <w:sz w:val="28"/>
          <w:szCs w:val="28"/>
        </w:rPr>
        <w:t xml:space="preserve">Our values </w:t>
      </w:r>
    </w:p>
    <w:p w14:paraId="2EC4D13B" w14:textId="2C6BA8A9" w:rsidR="004B5C38" w:rsidRPr="00924050" w:rsidRDefault="00825F0D" w:rsidP="00F64E66">
      <w:pPr>
        <w:spacing w:line="420" w:lineRule="exact"/>
        <w:rPr>
          <w:rFonts w:ascii="Arial" w:hAnsi="Arial" w:cs="Arial"/>
          <w:sz w:val="28"/>
          <w:szCs w:val="28"/>
        </w:rPr>
      </w:pPr>
      <w:r w:rsidRPr="00924050">
        <w:rPr>
          <w:rFonts w:ascii="Arial" w:hAnsi="Arial" w:cs="Arial"/>
          <w:sz w:val="28"/>
          <w:szCs w:val="28"/>
        </w:rPr>
        <w:t xml:space="preserve">We are </w:t>
      </w:r>
      <w:r w:rsidR="00D453DC" w:rsidRPr="00924050">
        <w:rPr>
          <w:rFonts w:ascii="Arial" w:hAnsi="Arial" w:cs="Arial"/>
          <w:sz w:val="28"/>
          <w:szCs w:val="28"/>
        </w:rPr>
        <w:t>United, Compassionate, Inclusive and Brave</w:t>
      </w:r>
      <w:r w:rsidR="006D1AF8" w:rsidRPr="00924050">
        <w:rPr>
          <w:rFonts w:ascii="Arial" w:hAnsi="Arial" w:cs="Arial"/>
          <w:sz w:val="28"/>
          <w:szCs w:val="28"/>
        </w:rPr>
        <w:t xml:space="preserve"> in all that we do</w:t>
      </w:r>
      <w:r w:rsidR="002B2BE5" w:rsidRPr="00924050">
        <w:rPr>
          <w:rFonts w:ascii="Arial" w:hAnsi="Arial" w:cs="Arial"/>
          <w:sz w:val="28"/>
          <w:szCs w:val="28"/>
        </w:rPr>
        <w:t>.</w:t>
      </w:r>
    </w:p>
    <w:p w14:paraId="7AE10FFD" w14:textId="77777777" w:rsidR="00422056" w:rsidRDefault="00422056" w:rsidP="00F64E66">
      <w:pPr>
        <w:spacing w:line="420" w:lineRule="exact"/>
        <w:rPr>
          <w:rFonts w:ascii="Arial" w:hAnsi="Arial" w:cs="Arial"/>
          <w:b/>
          <w:bCs/>
          <w:color w:val="D40511"/>
          <w:sz w:val="28"/>
          <w:szCs w:val="28"/>
        </w:rPr>
      </w:pPr>
    </w:p>
    <w:p w14:paraId="52565FBE" w14:textId="4715FC5F" w:rsidR="0006620D" w:rsidRPr="0006620D" w:rsidRDefault="00B1536F" w:rsidP="00F64E66">
      <w:pPr>
        <w:spacing w:line="420" w:lineRule="exac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6.75pt;width:480.45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650E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1691C4C1" w14:textId="77777777" w:rsidR="00F64E66" w:rsidRPr="006F58D8" w:rsidRDefault="00F64E66" w:rsidP="00F64E66">
      <w:pPr>
        <w:spacing w:line="420" w:lineRule="exact"/>
        <w:rPr>
          <w:rFonts w:ascii="Arial" w:hAnsi="Arial" w:cs="Arial"/>
          <w:b/>
          <w:bCs/>
          <w:sz w:val="28"/>
          <w:szCs w:val="28"/>
        </w:rPr>
      </w:pPr>
      <w:r w:rsidRPr="006F58D8">
        <w:rPr>
          <w:rFonts w:ascii="Arial" w:hAnsi="Arial" w:cs="Arial"/>
          <w:b/>
          <w:bCs/>
          <w:sz w:val="28"/>
          <w:szCs w:val="28"/>
        </w:rPr>
        <w:t xml:space="preserve">Finance and Corporate Resources </w:t>
      </w:r>
      <w:r>
        <w:rPr>
          <w:rFonts w:ascii="Arial" w:hAnsi="Arial" w:cs="Arial"/>
          <w:b/>
          <w:bCs/>
          <w:sz w:val="28"/>
          <w:szCs w:val="28"/>
        </w:rPr>
        <w:t xml:space="preserve">(FCR) </w:t>
      </w:r>
      <w:r w:rsidRPr="006F58D8">
        <w:rPr>
          <w:rFonts w:ascii="Arial" w:hAnsi="Arial" w:cs="Arial"/>
          <w:b/>
          <w:bCs/>
          <w:sz w:val="28"/>
          <w:szCs w:val="28"/>
        </w:rPr>
        <w:t>Directorate</w:t>
      </w:r>
    </w:p>
    <w:p w14:paraId="7135DE00" w14:textId="77777777" w:rsidR="00F64E66" w:rsidRPr="006F58D8" w:rsidRDefault="00F64E66" w:rsidP="00F64E66">
      <w:pPr>
        <w:spacing w:line="420" w:lineRule="exact"/>
        <w:rPr>
          <w:rFonts w:ascii="Arial" w:hAnsi="Arial" w:cs="Arial"/>
          <w:sz w:val="28"/>
          <w:szCs w:val="28"/>
        </w:rPr>
      </w:pPr>
      <w:r w:rsidRPr="006F58D8">
        <w:rPr>
          <w:rFonts w:ascii="Arial" w:hAnsi="Arial" w:cs="Arial"/>
          <w:sz w:val="28"/>
          <w:szCs w:val="28"/>
        </w:rPr>
        <w:t xml:space="preserve">The Finance and Corporate Resources Directorate encompass the charity’s finance, improvement and impact, ICT, facilities and digital and data operations as well as ensuring our impact is clearly defined. The Directorate’s work ensures the charity is sustainable in the long term.  We deliver excellence in policy, process and systems in a range of infrastructure of our business management functions to ensure that we are a well managed organisation with strong foundations.  </w:t>
      </w:r>
    </w:p>
    <w:p w14:paraId="0E358548" w14:textId="44130534" w:rsidR="0065577A" w:rsidRPr="00043AE5" w:rsidRDefault="001A22C8" w:rsidP="00F64E66">
      <w:pPr>
        <w:pStyle w:val="VALineInformationTitle"/>
        <w:spacing w:line="420" w:lineRule="exact"/>
      </w:pPr>
      <w:r w:rsidRPr="00043AE5">
        <w:lastRenderedPageBreak/>
        <w:t xml:space="preserve">Job </w:t>
      </w:r>
      <w:r w:rsidR="004C016C">
        <w:t>p</w:t>
      </w:r>
      <w:r w:rsidRPr="00043AE5">
        <w:t xml:space="preserve">urpose </w:t>
      </w:r>
      <w:r w:rsidRPr="00043AE5">
        <w:tab/>
      </w:r>
    </w:p>
    <w:p w14:paraId="6CE10DAB" w14:textId="11526222" w:rsidR="00E137D7" w:rsidRPr="00E137D7" w:rsidRDefault="00E137D7" w:rsidP="00F64E66">
      <w:pPr>
        <w:spacing w:line="420" w:lineRule="exact"/>
        <w:rPr>
          <w:rFonts w:ascii="Arial" w:hAnsi="Arial" w:cs="Arial"/>
          <w:sz w:val="28"/>
          <w:szCs w:val="28"/>
        </w:rPr>
      </w:pPr>
      <w:r w:rsidRPr="00E137D7">
        <w:rPr>
          <w:rFonts w:ascii="Arial" w:hAnsi="Arial" w:cs="Arial"/>
          <w:sz w:val="28"/>
          <w:szCs w:val="28"/>
        </w:rPr>
        <w:t xml:space="preserve">This role is responsible for contributing to the successful running of the Improvement </w:t>
      </w:r>
      <w:r>
        <w:rPr>
          <w:rFonts w:ascii="Arial" w:hAnsi="Arial" w:cs="Arial"/>
          <w:sz w:val="28"/>
          <w:szCs w:val="28"/>
        </w:rPr>
        <w:t>and</w:t>
      </w:r>
      <w:r w:rsidRPr="00E137D7">
        <w:rPr>
          <w:rFonts w:ascii="Arial" w:hAnsi="Arial" w:cs="Arial"/>
          <w:sz w:val="28"/>
          <w:szCs w:val="28"/>
        </w:rPr>
        <w:t xml:space="preserve"> Impact </w:t>
      </w:r>
      <w:r w:rsidR="00B67DEB">
        <w:rPr>
          <w:rFonts w:ascii="Arial" w:hAnsi="Arial" w:cs="Arial"/>
          <w:sz w:val="28"/>
          <w:szCs w:val="28"/>
        </w:rPr>
        <w:t>department</w:t>
      </w:r>
      <w:r w:rsidRPr="00E137D7">
        <w:rPr>
          <w:rFonts w:ascii="Arial" w:hAnsi="Arial" w:cs="Arial"/>
          <w:sz w:val="28"/>
          <w:szCs w:val="28"/>
        </w:rPr>
        <w:t xml:space="preserve"> within the Finance </w:t>
      </w:r>
      <w:r>
        <w:rPr>
          <w:rFonts w:ascii="Arial" w:hAnsi="Arial" w:cs="Arial"/>
          <w:sz w:val="28"/>
          <w:szCs w:val="28"/>
        </w:rPr>
        <w:t>and</w:t>
      </w:r>
      <w:r w:rsidRPr="00E137D7">
        <w:rPr>
          <w:rFonts w:ascii="Arial" w:hAnsi="Arial" w:cs="Arial"/>
          <w:sz w:val="28"/>
          <w:szCs w:val="28"/>
        </w:rPr>
        <w:t xml:space="preserve"> Corporate Resources Directorate. </w:t>
      </w:r>
    </w:p>
    <w:p w14:paraId="10D64F5C" w14:textId="77777777" w:rsidR="00E137D7" w:rsidRPr="00E137D7" w:rsidRDefault="00E137D7" w:rsidP="00F64E66">
      <w:pPr>
        <w:spacing w:line="420" w:lineRule="exact"/>
        <w:rPr>
          <w:rFonts w:ascii="Arial" w:hAnsi="Arial" w:cs="Arial"/>
          <w:sz w:val="28"/>
          <w:szCs w:val="28"/>
        </w:rPr>
      </w:pPr>
    </w:p>
    <w:p w14:paraId="7C9499FA" w14:textId="5F0561D0" w:rsidR="001A22C8" w:rsidRPr="00311989" w:rsidRDefault="00E137D7" w:rsidP="00F64E66">
      <w:pPr>
        <w:spacing w:line="420" w:lineRule="exact"/>
        <w:rPr>
          <w:rFonts w:ascii="Arial" w:hAnsi="Arial" w:cs="Arial"/>
          <w:sz w:val="28"/>
          <w:szCs w:val="28"/>
        </w:rPr>
      </w:pPr>
      <w:r w:rsidRPr="00E137D7">
        <w:rPr>
          <w:rFonts w:ascii="Arial" w:hAnsi="Arial" w:cs="Arial"/>
          <w:sz w:val="28"/>
          <w:szCs w:val="28"/>
        </w:rPr>
        <w:t xml:space="preserve">Fundamental to this role is the provision of support, analysis, assistance and delivery capacity to the Improvement </w:t>
      </w:r>
      <w:r>
        <w:rPr>
          <w:rFonts w:ascii="Arial" w:hAnsi="Arial" w:cs="Arial"/>
          <w:sz w:val="28"/>
          <w:szCs w:val="28"/>
        </w:rPr>
        <w:t>and</w:t>
      </w:r>
      <w:r w:rsidRPr="00E137D7">
        <w:rPr>
          <w:rFonts w:ascii="Arial" w:hAnsi="Arial" w:cs="Arial"/>
          <w:sz w:val="28"/>
          <w:szCs w:val="28"/>
        </w:rPr>
        <w:t xml:space="preserve"> Impact department</w:t>
      </w:r>
      <w:r w:rsidR="005A7528">
        <w:rPr>
          <w:rFonts w:ascii="Arial" w:hAnsi="Arial" w:cs="Arial"/>
          <w:sz w:val="28"/>
          <w:szCs w:val="28"/>
        </w:rPr>
        <w:t>.</w:t>
      </w:r>
    </w:p>
    <w:p w14:paraId="6AC81E13" w14:textId="6BE3FEFC" w:rsidR="00E22333" w:rsidRPr="00E137D7" w:rsidRDefault="00E22333" w:rsidP="00F64E66">
      <w:pPr>
        <w:spacing w:line="420" w:lineRule="exact"/>
        <w:rPr>
          <w:rFonts w:ascii="Arial" w:hAnsi="Arial" w:cs="Arial"/>
          <w:sz w:val="28"/>
          <w:szCs w:val="28"/>
        </w:rPr>
      </w:pPr>
    </w:p>
    <w:p w14:paraId="561B86E4" w14:textId="19089D76" w:rsidR="0065577A" w:rsidRPr="00043AE5" w:rsidRDefault="001A22C8" w:rsidP="00F64E66">
      <w:pPr>
        <w:pStyle w:val="VALineInformationTitle"/>
        <w:spacing w:line="420" w:lineRule="exact"/>
      </w:pPr>
      <w:r w:rsidRPr="00043AE5">
        <w:t xml:space="preserve">Main </w:t>
      </w:r>
      <w:r w:rsidR="004C016C">
        <w:t>d</w:t>
      </w:r>
      <w:r w:rsidRPr="00043AE5">
        <w:t>uties</w:t>
      </w:r>
      <w:r w:rsidRPr="00043AE5">
        <w:tab/>
      </w:r>
    </w:p>
    <w:p w14:paraId="35A5E591" w14:textId="2D7B7E85" w:rsidR="00C73B09" w:rsidRPr="00E3171B" w:rsidRDefault="00C73B09"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 xml:space="preserve">Develop, </w:t>
      </w:r>
      <w:r w:rsidR="00C96D7D" w:rsidRPr="236E86B5">
        <w:rPr>
          <w:rFonts w:ascii="Arial" w:eastAsia="Calibri" w:hAnsi="Arial" w:cs="Arial"/>
          <w:color w:val="000000" w:themeColor="text1"/>
          <w:sz w:val="28"/>
          <w:szCs w:val="28"/>
        </w:rPr>
        <w:t>build,</w:t>
      </w:r>
      <w:r w:rsidRPr="236E86B5">
        <w:rPr>
          <w:rFonts w:ascii="Arial" w:eastAsia="Calibri" w:hAnsi="Arial" w:cs="Arial"/>
          <w:color w:val="000000" w:themeColor="text1"/>
          <w:sz w:val="28"/>
          <w:szCs w:val="28"/>
        </w:rPr>
        <w:t xml:space="preserve"> and maintain reports and dashboards to assist with monitoring impact, performance and planning activity.</w:t>
      </w:r>
    </w:p>
    <w:p w14:paraId="334E066F" w14:textId="7999F295" w:rsidR="00FE7756" w:rsidRPr="00E3171B" w:rsidRDefault="00CD747A"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 xml:space="preserve">Assist the organisational Impact Manager to manage and understand the Charity’s impact, through the development of appropriate tracking, </w:t>
      </w:r>
      <w:r w:rsidR="00C96D7D" w:rsidRPr="236E86B5">
        <w:rPr>
          <w:rFonts w:ascii="Arial" w:eastAsia="Calibri" w:hAnsi="Arial" w:cs="Arial"/>
          <w:color w:val="000000" w:themeColor="text1"/>
          <w:sz w:val="28"/>
          <w:szCs w:val="28"/>
        </w:rPr>
        <w:t>monitoring,</w:t>
      </w:r>
      <w:r w:rsidRPr="236E86B5">
        <w:rPr>
          <w:rFonts w:ascii="Arial" w:eastAsia="Calibri" w:hAnsi="Arial" w:cs="Arial"/>
          <w:color w:val="000000" w:themeColor="text1"/>
          <w:sz w:val="28"/>
          <w:szCs w:val="28"/>
        </w:rPr>
        <w:t xml:space="preserve"> and reporting of organisational impact data.</w:t>
      </w:r>
    </w:p>
    <w:p w14:paraId="4B50B0AF" w14:textId="6115DE2B" w:rsidR="001B2120" w:rsidRPr="00E3171B" w:rsidRDefault="00F24AEC"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Provide advice and monitor compliance with improvement and impact processes.</w:t>
      </w:r>
    </w:p>
    <w:p w14:paraId="5878EDB9" w14:textId="26DAA4AD" w:rsidR="00F24AEC" w:rsidRPr="00E3171B" w:rsidRDefault="0071341B"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Support the embedding of our impact</w:t>
      </w:r>
      <w:r w:rsidR="004850DE">
        <w:rPr>
          <w:rFonts w:ascii="Arial" w:eastAsia="Calibri" w:hAnsi="Arial" w:cs="Arial"/>
          <w:color w:val="000000" w:themeColor="text1"/>
          <w:sz w:val="28"/>
          <w:szCs w:val="28"/>
        </w:rPr>
        <w:t xml:space="preserve"> and</w:t>
      </w:r>
      <w:r w:rsidRPr="00E3171B">
        <w:rPr>
          <w:rFonts w:ascii="Arial" w:eastAsia="Calibri" w:hAnsi="Arial" w:cs="Arial"/>
          <w:color w:val="000000" w:themeColor="text1"/>
          <w:sz w:val="28"/>
          <w:szCs w:val="28"/>
        </w:rPr>
        <w:t xml:space="preserve"> improvement </w:t>
      </w:r>
      <w:r w:rsidR="004850DE">
        <w:rPr>
          <w:rFonts w:ascii="Arial" w:eastAsia="Calibri" w:hAnsi="Arial" w:cs="Arial"/>
          <w:color w:val="000000" w:themeColor="text1"/>
          <w:sz w:val="28"/>
          <w:szCs w:val="28"/>
        </w:rPr>
        <w:t xml:space="preserve">(I&amp;I) </w:t>
      </w:r>
      <w:r w:rsidRPr="00E3171B">
        <w:rPr>
          <w:rFonts w:ascii="Arial" w:eastAsia="Calibri" w:hAnsi="Arial" w:cs="Arial"/>
          <w:color w:val="000000" w:themeColor="text1"/>
          <w:sz w:val="28"/>
          <w:szCs w:val="28"/>
        </w:rPr>
        <w:t>approaches through design and delivery of comms, engagement, learning, and development activities.</w:t>
      </w:r>
    </w:p>
    <w:p w14:paraId="03315596" w14:textId="520267DB" w:rsidR="0071341B" w:rsidRPr="00E3171B" w:rsidRDefault="003D398B"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Provid</w:t>
      </w:r>
      <w:r w:rsidR="00DA6DB4" w:rsidRPr="236E86B5">
        <w:rPr>
          <w:rFonts w:ascii="Arial" w:eastAsia="Calibri" w:hAnsi="Arial" w:cs="Arial"/>
          <w:color w:val="000000" w:themeColor="text1"/>
          <w:sz w:val="28"/>
          <w:szCs w:val="28"/>
        </w:rPr>
        <w:t>e</w:t>
      </w:r>
      <w:r w:rsidRPr="236E86B5">
        <w:rPr>
          <w:rFonts w:ascii="Arial" w:eastAsia="Calibri" w:hAnsi="Arial" w:cs="Arial"/>
          <w:color w:val="000000" w:themeColor="text1"/>
          <w:sz w:val="28"/>
          <w:szCs w:val="28"/>
        </w:rPr>
        <w:t xml:space="preserve"> analysis and insight in planning, performance, </w:t>
      </w:r>
      <w:r w:rsidR="00423B6A" w:rsidRPr="236E86B5">
        <w:rPr>
          <w:rFonts w:ascii="Arial" w:eastAsia="Calibri" w:hAnsi="Arial" w:cs="Arial"/>
          <w:color w:val="000000" w:themeColor="text1"/>
          <w:sz w:val="28"/>
          <w:szCs w:val="28"/>
        </w:rPr>
        <w:t xml:space="preserve">and </w:t>
      </w:r>
      <w:r w:rsidRPr="236E86B5">
        <w:rPr>
          <w:rFonts w:ascii="Arial" w:eastAsia="Calibri" w:hAnsi="Arial" w:cs="Arial"/>
          <w:color w:val="000000" w:themeColor="text1"/>
          <w:sz w:val="28"/>
          <w:szCs w:val="28"/>
        </w:rPr>
        <w:t>impact across the charity.</w:t>
      </w:r>
      <w:r w:rsidR="00C834FF" w:rsidRPr="236E86B5">
        <w:rPr>
          <w:rFonts w:ascii="Arial" w:eastAsia="Calibri" w:hAnsi="Arial" w:cs="Arial"/>
          <w:color w:val="000000" w:themeColor="text1"/>
          <w:sz w:val="28"/>
          <w:szCs w:val="28"/>
        </w:rPr>
        <w:t xml:space="preserve"> </w:t>
      </w:r>
      <w:r w:rsidR="2B14FC41" w:rsidRPr="236E86B5">
        <w:rPr>
          <w:rFonts w:ascii="Arial" w:eastAsia="Calibri" w:hAnsi="Arial" w:cs="Arial"/>
          <w:color w:val="000000" w:themeColor="text1"/>
          <w:sz w:val="28"/>
          <w:szCs w:val="28"/>
        </w:rPr>
        <w:t xml:space="preserve">Working with the relevant stakeholders, ensure that </w:t>
      </w:r>
      <w:r w:rsidR="0CEE0BD4" w:rsidRPr="236E86B5">
        <w:rPr>
          <w:rFonts w:ascii="Arial" w:eastAsia="Calibri" w:hAnsi="Arial" w:cs="Arial"/>
          <w:color w:val="000000" w:themeColor="text1"/>
          <w:sz w:val="28"/>
          <w:szCs w:val="28"/>
        </w:rPr>
        <w:t>a</w:t>
      </w:r>
      <w:r w:rsidR="00C834FF" w:rsidRPr="236E86B5">
        <w:rPr>
          <w:rFonts w:ascii="Arial" w:eastAsia="Calibri" w:hAnsi="Arial" w:cs="Arial"/>
          <w:color w:val="000000" w:themeColor="text1"/>
          <w:sz w:val="28"/>
          <w:szCs w:val="28"/>
        </w:rPr>
        <w:t>ll I&amp;I data</w:t>
      </w:r>
      <w:r w:rsidR="38624E02" w:rsidRPr="236E86B5">
        <w:rPr>
          <w:rFonts w:ascii="Arial" w:eastAsia="Calibri" w:hAnsi="Arial" w:cs="Arial"/>
          <w:color w:val="000000" w:themeColor="text1"/>
          <w:sz w:val="28"/>
          <w:szCs w:val="28"/>
        </w:rPr>
        <w:t xml:space="preserve"> is presented</w:t>
      </w:r>
      <w:r w:rsidR="00C834FF" w:rsidRPr="236E86B5">
        <w:rPr>
          <w:rFonts w:ascii="Arial" w:eastAsia="Calibri" w:hAnsi="Arial" w:cs="Arial"/>
          <w:color w:val="000000" w:themeColor="text1"/>
          <w:sz w:val="28"/>
          <w:szCs w:val="28"/>
        </w:rPr>
        <w:t xml:space="preserve"> in an accessible, engaging and visual way.</w:t>
      </w:r>
    </w:p>
    <w:p w14:paraId="0FC3E2ED" w14:textId="0C9CC0FE" w:rsidR="00F43DA8" w:rsidRPr="00E3171B" w:rsidRDefault="00F43DA8"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Contributing to the development and continuous improvement of department processes, practices, and resources</w:t>
      </w:r>
      <w:r w:rsidR="00127DE2" w:rsidRPr="00E3171B">
        <w:rPr>
          <w:rFonts w:ascii="Arial" w:eastAsia="Calibri" w:hAnsi="Arial" w:cs="Arial"/>
          <w:color w:val="000000" w:themeColor="text1"/>
          <w:sz w:val="28"/>
          <w:szCs w:val="28"/>
        </w:rPr>
        <w:t>.</w:t>
      </w:r>
    </w:p>
    <w:p w14:paraId="419F58C1" w14:textId="763F55F1" w:rsidR="00F43DA8" w:rsidRPr="00E3171B" w:rsidRDefault="00F42731"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Collaborating with key stakeholders such as the</w:t>
      </w:r>
      <w:r w:rsidR="5AC981E7" w:rsidRPr="236E86B5">
        <w:rPr>
          <w:rFonts w:ascii="Arial" w:eastAsia="Calibri" w:hAnsi="Arial" w:cs="Arial"/>
          <w:color w:val="000000" w:themeColor="text1"/>
          <w:sz w:val="28"/>
          <w:szCs w:val="28"/>
        </w:rPr>
        <w:t xml:space="preserve"> Health Intelligence,</w:t>
      </w:r>
      <w:r w:rsidRPr="236E86B5">
        <w:rPr>
          <w:rFonts w:ascii="Arial" w:eastAsia="Calibri" w:hAnsi="Arial" w:cs="Arial"/>
          <w:color w:val="000000" w:themeColor="text1"/>
          <w:sz w:val="28"/>
          <w:szCs w:val="28"/>
        </w:rPr>
        <w:t xml:space="preserve"> Data</w:t>
      </w:r>
      <w:r w:rsidR="001B7B28">
        <w:rPr>
          <w:rFonts w:ascii="Arial" w:eastAsia="Calibri" w:hAnsi="Arial" w:cs="Arial"/>
          <w:color w:val="000000" w:themeColor="text1"/>
          <w:sz w:val="28"/>
          <w:szCs w:val="28"/>
        </w:rPr>
        <w:t>, Research Impact,</w:t>
      </w:r>
      <w:r w:rsidRPr="236E86B5">
        <w:rPr>
          <w:rFonts w:ascii="Arial" w:eastAsia="Calibri" w:hAnsi="Arial" w:cs="Arial"/>
          <w:color w:val="000000" w:themeColor="text1"/>
          <w:sz w:val="28"/>
          <w:szCs w:val="28"/>
        </w:rPr>
        <w:t xml:space="preserve"> and Governance teams, to align processes and ensure work is delivered efficiently and effectively.</w:t>
      </w:r>
    </w:p>
    <w:p w14:paraId="5D7BA738" w14:textId="47D14B65" w:rsidR="00C834FF" w:rsidRPr="00E3171B" w:rsidRDefault="00C834FF"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Work in partnership with Service teams to lead on streamlined data collection processes, enabling timely collation of useful and accurate data to help inform reports and decision making.</w:t>
      </w:r>
    </w:p>
    <w:p w14:paraId="36E1D021" w14:textId="6D4EFC98" w:rsidR="00533287" w:rsidRPr="00E3171B" w:rsidRDefault="00533287"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 xml:space="preserve">Ensure that data used for </w:t>
      </w:r>
      <w:r w:rsidR="00C869F2" w:rsidRPr="00E3171B">
        <w:rPr>
          <w:rFonts w:ascii="Arial" w:eastAsia="Calibri" w:hAnsi="Arial" w:cs="Arial"/>
          <w:color w:val="000000" w:themeColor="text1"/>
          <w:sz w:val="28"/>
          <w:szCs w:val="28"/>
        </w:rPr>
        <w:t xml:space="preserve">performance, planning and impact </w:t>
      </w:r>
      <w:r w:rsidRPr="00E3171B">
        <w:rPr>
          <w:rFonts w:ascii="Arial" w:eastAsia="Calibri" w:hAnsi="Arial" w:cs="Arial"/>
          <w:color w:val="000000" w:themeColor="text1"/>
          <w:sz w:val="28"/>
          <w:szCs w:val="28"/>
        </w:rPr>
        <w:t xml:space="preserve">purposes is robust, appropriately managed and governed in line with applicable standards and laws (for example </w:t>
      </w:r>
      <w:r w:rsidR="0089319B" w:rsidRPr="00E3171B">
        <w:rPr>
          <w:rFonts w:ascii="Arial" w:eastAsia="Calibri" w:hAnsi="Arial" w:cs="Arial"/>
          <w:color w:val="000000" w:themeColor="text1"/>
          <w:sz w:val="28"/>
          <w:szCs w:val="28"/>
        </w:rPr>
        <w:t xml:space="preserve">General Data Protections Regulation, </w:t>
      </w:r>
      <w:r w:rsidRPr="00E3171B">
        <w:rPr>
          <w:rFonts w:ascii="Arial" w:eastAsia="Calibri" w:hAnsi="Arial" w:cs="Arial"/>
          <w:color w:val="000000" w:themeColor="text1"/>
          <w:sz w:val="28"/>
          <w:szCs w:val="28"/>
        </w:rPr>
        <w:lastRenderedPageBreak/>
        <w:t>GDPR). Identify flaws in the completeness and/or robustness and reliability as required.</w:t>
      </w:r>
    </w:p>
    <w:p w14:paraId="0FFA4CD8" w14:textId="68ABD5B4" w:rsidR="00533287" w:rsidRPr="00E3171B" w:rsidRDefault="00533287"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 xml:space="preserve">Work with the I&amp;I </w:t>
      </w:r>
      <w:r w:rsidR="00452C24">
        <w:rPr>
          <w:rFonts w:ascii="Arial" w:eastAsia="Calibri" w:hAnsi="Arial" w:cs="Arial"/>
          <w:color w:val="000000" w:themeColor="text1"/>
          <w:sz w:val="28"/>
          <w:szCs w:val="28"/>
        </w:rPr>
        <w:t>m</w:t>
      </w:r>
      <w:r w:rsidR="00BF0A4B" w:rsidRPr="00E3171B">
        <w:rPr>
          <w:rFonts w:ascii="Arial" w:eastAsia="Calibri" w:hAnsi="Arial" w:cs="Arial"/>
          <w:color w:val="000000" w:themeColor="text1"/>
          <w:sz w:val="28"/>
          <w:szCs w:val="28"/>
        </w:rPr>
        <w:t>anagers</w:t>
      </w:r>
      <w:r w:rsidRPr="00E3171B">
        <w:rPr>
          <w:rFonts w:ascii="Arial" w:eastAsia="Calibri" w:hAnsi="Arial" w:cs="Arial"/>
          <w:color w:val="000000" w:themeColor="text1"/>
          <w:sz w:val="28"/>
          <w:szCs w:val="28"/>
        </w:rPr>
        <w:t xml:space="preserve"> to keep up to date on good practice and emerging trends in </w:t>
      </w:r>
      <w:r w:rsidR="000E4C72" w:rsidRPr="00E3171B">
        <w:rPr>
          <w:rFonts w:ascii="Arial" w:eastAsia="Calibri" w:hAnsi="Arial" w:cs="Arial"/>
          <w:color w:val="000000" w:themeColor="text1"/>
          <w:sz w:val="28"/>
          <w:szCs w:val="28"/>
        </w:rPr>
        <w:t>performance, planning and impact within the third sector</w:t>
      </w:r>
      <w:r w:rsidR="00707DCA" w:rsidRPr="00E3171B">
        <w:rPr>
          <w:rFonts w:ascii="Arial" w:eastAsia="Calibri" w:hAnsi="Arial" w:cs="Arial"/>
          <w:color w:val="000000" w:themeColor="text1"/>
          <w:sz w:val="28"/>
          <w:szCs w:val="28"/>
        </w:rPr>
        <w:t>.</w:t>
      </w:r>
    </w:p>
    <w:p w14:paraId="503B1BB2" w14:textId="3DC31794" w:rsidR="001A22C8" w:rsidRPr="00E3171B" w:rsidRDefault="001A22C8"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 xml:space="preserve">To embrace, embed and deliver the organisational values, </w:t>
      </w:r>
      <w:r w:rsidR="00EA189E" w:rsidRPr="00E3171B">
        <w:rPr>
          <w:rFonts w:ascii="Arial" w:eastAsia="Calibri" w:hAnsi="Arial" w:cs="Arial"/>
          <w:color w:val="000000" w:themeColor="text1"/>
          <w:sz w:val="28"/>
          <w:szCs w:val="28"/>
        </w:rPr>
        <w:t>commitments,</w:t>
      </w:r>
      <w:r w:rsidRPr="00E3171B">
        <w:rPr>
          <w:rFonts w:ascii="Arial" w:eastAsia="Calibri" w:hAnsi="Arial" w:cs="Arial"/>
          <w:color w:val="000000" w:themeColor="text1"/>
          <w:sz w:val="28"/>
          <w:szCs w:val="28"/>
        </w:rPr>
        <w:t xml:space="preserve"> and culture throughout all activity.</w:t>
      </w:r>
    </w:p>
    <w:p w14:paraId="06A251C3" w14:textId="77777777" w:rsidR="001A22C8" w:rsidRPr="00E3171B" w:rsidRDefault="001A22C8"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To ensure all designated training is completed and all activity is delivered in line with organisational policy and practice.</w:t>
      </w:r>
    </w:p>
    <w:p w14:paraId="1C274E01" w14:textId="77777777" w:rsidR="001A22C8" w:rsidRPr="00E3171B" w:rsidRDefault="001A22C8"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AE83DA1" w14:textId="77777777" w:rsidR="001A22C8" w:rsidRPr="00E3171B" w:rsidRDefault="001A22C8" w:rsidP="00414DF6">
      <w:pPr>
        <w:pStyle w:val="ListParagraph"/>
        <w:numPr>
          <w:ilvl w:val="0"/>
          <w:numId w:val="12"/>
        </w:numPr>
        <w:spacing w:line="420" w:lineRule="exact"/>
        <w:ind w:left="426" w:hanging="426"/>
        <w:rPr>
          <w:rFonts w:ascii="Arial" w:eastAsia="Calibri" w:hAnsi="Arial" w:cs="Arial"/>
          <w:color w:val="000000" w:themeColor="text1"/>
          <w:sz w:val="28"/>
          <w:szCs w:val="28"/>
        </w:rPr>
      </w:pPr>
      <w:r w:rsidRPr="00E3171B">
        <w:rPr>
          <w:rFonts w:ascii="Arial" w:eastAsia="Calibri" w:hAnsi="Arial" w:cs="Arial"/>
          <w:color w:val="000000" w:themeColor="text1"/>
          <w:sz w:val="28"/>
          <w:szCs w:val="28"/>
        </w:rPr>
        <w:t>To undertake any other duties as appropriate to the role and organisational requirements.</w:t>
      </w:r>
    </w:p>
    <w:p w14:paraId="6A5823C8" w14:textId="2A9104FC" w:rsidR="001A22C8" w:rsidRPr="00043AE5" w:rsidRDefault="001A22C8" w:rsidP="00F64E66">
      <w:pPr>
        <w:spacing w:line="420" w:lineRule="exact"/>
        <w:rPr>
          <w:rFonts w:ascii="Arial" w:hAnsi="Arial" w:cs="Arial"/>
          <w:b/>
          <w:bCs/>
          <w:sz w:val="28"/>
          <w:szCs w:val="28"/>
        </w:rPr>
      </w:pPr>
    </w:p>
    <w:p w14:paraId="4D996066" w14:textId="105A4CEE" w:rsidR="00B860CF" w:rsidRPr="00671216" w:rsidRDefault="008C31FB" w:rsidP="00F64E66">
      <w:pPr>
        <w:pStyle w:val="VALineInformationTitle"/>
        <w:spacing w:line="420" w:lineRule="exact"/>
      </w:pPr>
      <w:r w:rsidRPr="00671216">
        <w:t xml:space="preserve">Key </w:t>
      </w:r>
      <w:r w:rsidR="004C016C" w:rsidRPr="00671216">
        <w:t>s</w:t>
      </w:r>
      <w:r w:rsidRPr="00671216">
        <w:t xml:space="preserve">takeholders and </w:t>
      </w:r>
      <w:r w:rsidR="004C016C" w:rsidRPr="00671216">
        <w:t>r</w:t>
      </w:r>
      <w:r w:rsidRPr="00671216">
        <w:t>elationships (</w:t>
      </w:r>
      <w:r w:rsidR="004C016C" w:rsidRPr="00671216">
        <w:t>i</w:t>
      </w:r>
      <w:r w:rsidRPr="00671216">
        <w:t>nternal/</w:t>
      </w:r>
      <w:r w:rsidR="004C016C" w:rsidRPr="00671216">
        <w:t>e</w:t>
      </w:r>
      <w:r w:rsidRPr="00671216">
        <w:t>xternal)</w:t>
      </w:r>
    </w:p>
    <w:p w14:paraId="65FB13CE" w14:textId="41B9E99B" w:rsidR="00E00B0B" w:rsidRDefault="00E00B0B" w:rsidP="00F64E66">
      <w:pPr>
        <w:pStyle w:val="ListParagraph"/>
        <w:numPr>
          <w:ilvl w:val="0"/>
          <w:numId w:val="12"/>
        </w:numPr>
        <w:spacing w:line="420" w:lineRule="exact"/>
        <w:ind w:left="426" w:hanging="426"/>
        <w:rPr>
          <w:rFonts w:ascii="Arial" w:eastAsia="Calibri" w:hAnsi="Arial" w:cs="Arial"/>
          <w:color w:val="000000" w:themeColor="text1"/>
          <w:sz w:val="28"/>
          <w:szCs w:val="28"/>
        </w:rPr>
      </w:pPr>
      <w:r w:rsidRPr="00694D6C">
        <w:rPr>
          <w:rFonts w:ascii="Arial" w:eastAsia="Calibri" w:hAnsi="Arial" w:cs="Arial"/>
          <w:color w:val="000000" w:themeColor="text1"/>
          <w:sz w:val="28"/>
          <w:szCs w:val="28"/>
        </w:rPr>
        <w:t>Wider Improvement and Impact team</w:t>
      </w:r>
      <w:r w:rsidR="00694D6C">
        <w:rPr>
          <w:rFonts w:ascii="Arial" w:eastAsia="Calibri" w:hAnsi="Arial" w:cs="Arial"/>
          <w:color w:val="000000" w:themeColor="text1"/>
          <w:sz w:val="28"/>
          <w:szCs w:val="28"/>
        </w:rPr>
        <w:t>.</w:t>
      </w:r>
    </w:p>
    <w:p w14:paraId="0EFE22BD" w14:textId="7F2A0E7B" w:rsidR="00511D3A" w:rsidRPr="00E3171B" w:rsidRDefault="00511D3A" w:rsidP="00F64E66">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 xml:space="preserve">Services and Influencing </w:t>
      </w:r>
      <w:r w:rsidR="00F22A26" w:rsidRPr="236E86B5">
        <w:rPr>
          <w:rFonts w:ascii="Arial" w:eastAsia="Calibri" w:hAnsi="Arial" w:cs="Arial"/>
          <w:color w:val="000000" w:themeColor="text1"/>
          <w:sz w:val="28"/>
          <w:szCs w:val="28"/>
        </w:rPr>
        <w:t>teams.</w:t>
      </w:r>
    </w:p>
    <w:p w14:paraId="6C33B387" w14:textId="386389EF" w:rsidR="00E00B0B" w:rsidRPr="00E00B0B" w:rsidRDefault="00707DCA" w:rsidP="00F64E66">
      <w:pPr>
        <w:pStyle w:val="ListParagraph"/>
        <w:numPr>
          <w:ilvl w:val="0"/>
          <w:numId w:val="12"/>
        </w:numPr>
        <w:spacing w:line="420" w:lineRule="exac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D</w:t>
      </w:r>
      <w:r w:rsidR="00E00B0B" w:rsidRPr="00E00B0B">
        <w:rPr>
          <w:rFonts w:ascii="Arial" w:eastAsia="Calibri" w:hAnsi="Arial" w:cs="Arial"/>
          <w:color w:val="000000" w:themeColor="text1"/>
          <w:sz w:val="28"/>
          <w:szCs w:val="28"/>
        </w:rPr>
        <w:t xml:space="preserve">irectorate </w:t>
      </w:r>
      <w:r w:rsidR="00427E66">
        <w:rPr>
          <w:rFonts w:ascii="Arial" w:eastAsia="Calibri" w:hAnsi="Arial" w:cs="Arial"/>
          <w:color w:val="000000" w:themeColor="text1"/>
          <w:sz w:val="28"/>
          <w:szCs w:val="28"/>
        </w:rPr>
        <w:t>m</w:t>
      </w:r>
      <w:r w:rsidR="00E00B0B" w:rsidRPr="00E00B0B">
        <w:rPr>
          <w:rFonts w:ascii="Arial" w:eastAsia="Calibri" w:hAnsi="Arial" w:cs="Arial"/>
          <w:color w:val="000000" w:themeColor="text1"/>
          <w:sz w:val="28"/>
          <w:szCs w:val="28"/>
        </w:rPr>
        <w:t xml:space="preserve">anagement </w:t>
      </w:r>
      <w:r w:rsidR="00E00B0B">
        <w:rPr>
          <w:rFonts w:ascii="Arial" w:eastAsia="Calibri" w:hAnsi="Arial" w:cs="Arial"/>
          <w:color w:val="000000" w:themeColor="text1"/>
          <w:sz w:val="28"/>
          <w:szCs w:val="28"/>
        </w:rPr>
        <w:t>t</w:t>
      </w:r>
      <w:r w:rsidR="00E00B0B" w:rsidRPr="00E00B0B">
        <w:rPr>
          <w:rFonts w:ascii="Arial" w:eastAsia="Calibri" w:hAnsi="Arial" w:cs="Arial"/>
          <w:color w:val="000000" w:themeColor="text1"/>
          <w:sz w:val="28"/>
          <w:szCs w:val="28"/>
        </w:rPr>
        <w:t>eam</w:t>
      </w:r>
      <w:r w:rsidR="002A6AAD">
        <w:rPr>
          <w:rFonts w:ascii="Arial" w:eastAsia="Calibri" w:hAnsi="Arial" w:cs="Arial"/>
          <w:color w:val="000000" w:themeColor="text1"/>
          <w:sz w:val="28"/>
          <w:szCs w:val="28"/>
        </w:rPr>
        <w:t>s</w:t>
      </w:r>
      <w:r w:rsidR="00E00B0B" w:rsidRPr="00E00B0B">
        <w:rPr>
          <w:rFonts w:ascii="Arial" w:eastAsia="Calibri" w:hAnsi="Arial" w:cs="Arial"/>
          <w:color w:val="000000" w:themeColor="text1"/>
          <w:sz w:val="28"/>
          <w:szCs w:val="28"/>
        </w:rPr>
        <w:t xml:space="preserve"> including </w:t>
      </w:r>
      <w:r w:rsidR="00DF3968">
        <w:rPr>
          <w:rFonts w:ascii="Arial" w:eastAsia="Calibri" w:hAnsi="Arial" w:cs="Arial"/>
          <w:color w:val="000000" w:themeColor="text1"/>
          <w:sz w:val="28"/>
          <w:szCs w:val="28"/>
        </w:rPr>
        <w:t xml:space="preserve">the </w:t>
      </w:r>
      <w:r w:rsidR="006138F2">
        <w:rPr>
          <w:rFonts w:ascii="Arial" w:eastAsia="Calibri" w:hAnsi="Arial" w:cs="Arial"/>
          <w:color w:val="000000" w:themeColor="text1"/>
          <w:sz w:val="28"/>
          <w:szCs w:val="28"/>
        </w:rPr>
        <w:t>d</w:t>
      </w:r>
      <w:r w:rsidR="00E00B0B" w:rsidRPr="00E00B0B">
        <w:rPr>
          <w:rFonts w:ascii="Arial" w:eastAsia="Calibri" w:hAnsi="Arial" w:cs="Arial"/>
          <w:color w:val="000000" w:themeColor="text1"/>
          <w:sz w:val="28"/>
          <w:szCs w:val="28"/>
        </w:rPr>
        <w:t>irector</w:t>
      </w:r>
      <w:r w:rsidR="002A6AAD">
        <w:rPr>
          <w:rFonts w:ascii="Arial" w:eastAsia="Calibri" w:hAnsi="Arial" w:cs="Arial"/>
          <w:color w:val="000000" w:themeColor="text1"/>
          <w:sz w:val="28"/>
          <w:szCs w:val="28"/>
        </w:rPr>
        <w:t>s</w:t>
      </w:r>
      <w:r w:rsidR="00DF3968">
        <w:rPr>
          <w:rFonts w:ascii="Arial" w:eastAsia="Calibri" w:hAnsi="Arial" w:cs="Arial"/>
          <w:color w:val="000000" w:themeColor="text1"/>
          <w:sz w:val="28"/>
          <w:szCs w:val="28"/>
        </w:rPr>
        <w:t>.</w:t>
      </w:r>
    </w:p>
    <w:p w14:paraId="512C8E22" w14:textId="2A55DA53" w:rsidR="002F7830" w:rsidRPr="00DF7BD1" w:rsidRDefault="002F7830" w:rsidP="00F64E66">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Digital and Data teams</w:t>
      </w:r>
      <w:r w:rsidR="004C758C" w:rsidRPr="236E86B5">
        <w:rPr>
          <w:rFonts w:ascii="Arial" w:eastAsia="Calibri" w:hAnsi="Arial" w:cs="Arial"/>
          <w:color w:val="000000" w:themeColor="text1"/>
          <w:sz w:val="28"/>
          <w:szCs w:val="28"/>
        </w:rPr>
        <w:t>, along with staff in analytical and technical roles across the organisation</w:t>
      </w:r>
      <w:r w:rsidRPr="236E86B5">
        <w:rPr>
          <w:rFonts w:ascii="Arial" w:eastAsia="Calibri" w:hAnsi="Arial" w:cs="Arial"/>
          <w:color w:val="000000" w:themeColor="text1"/>
          <w:sz w:val="28"/>
          <w:szCs w:val="28"/>
        </w:rPr>
        <w:t>.</w:t>
      </w:r>
    </w:p>
    <w:p w14:paraId="7B793D9F" w14:textId="51DCB74A" w:rsidR="190A3476" w:rsidRDefault="190A3476" w:rsidP="00F64E66">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Research Impact and Health Intelligence teams.</w:t>
      </w:r>
    </w:p>
    <w:p w14:paraId="177BEF59" w14:textId="77777777" w:rsidR="00427E66" w:rsidRDefault="00427E66" w:rsidP="00F64E66">
      <w:pPr>
        <w:spacing w:line="420" w:lineRule="exact"/>
        <w:rPr>
          <w:rFonts w:ascii="Arial" w:hAnsi="Arial" w:cs="Arial"/>
          <w:bCs/>
          <w:sz w:val="28"/>
          <w:szCs w:val="28"/>
        </w:rPr>
      </w:pPr>
    </w:p>
    <w:p w14:paraId="284BC259" w14:textId="40019347" w:rsidR="00AD4DAC" w:rsidRPr="00311989" w:rsidRDefault="00AD4DAC" w:rsidP="00F64E66">
      <w:pPr>
        <w:spacing w:line="420" w:lineRule="exac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F64E66">
      <w:pPr>
        <w:spacing w:line="420" w:lineRule="exac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F64E66">
      <w:pPr>
        <w:pStyle w:val="OrgHeadingTitle"/>
        <w:spacing w:after="0" w:line="420" w:lineRule="exact"/>
      </w:pPr>
      <w:r w:rsidRPr="00FB7BD8">
        <w:lastRenderedPageBreak/>
        <w:t>Versus Arthritis</w:t>
      </w:r>
    </w:p>
    <w:p w14:paraId="58AB087D" w14:textId="1506F343" w:rsidR="00C446C5" w:rsidRPr="00BB54CE" w:rsidRDefault="004A46A8" w:rsidP="00F64E66">
      <w:pPr>
        <w:pStyle w:val="VALineInformationTitle"/>
        <w:spacing w:line="420" w:lineRule="exact"/>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F64E66">
      <w:pPr>
        <w:spacing w:line="420" w:lineRule="exac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4" style="position:absolute;margin-left:0;margin-top:6.75pt;width:480.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22DB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F64E66">
      <w:pPr>
        <w:pStyle w:val="VALineInformationTitle"/>
        <w:spacing w:line="420" w:lineRule="exact"/>
      </w:pPr>
      <w:r w:rsidRPr="00311989">
        <w:t xml:space="preserve">Experience and </w:t>
      </w:r>
      <w:r w:rsidR="007F1735" w:rsidRPr="00311989">
        <w:t>k</w:t>
      </w:r>
      <w:r w:rsidRPr="00311989">
        <w:t>nowledge</w:t>
      </w:r>
    </w:p>
    <w:p w14:paraId="14939EED" w14:textId="45A82070" w:rsidR="00B871A3" w:rsidRPr="009A3F6D" w:rsidRDefault="003261D1"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 xml:space="preserve">Excellent working knowledge </w:t>
      </w:r>
      <w:r w:rsidR="00D325AD" w:rsidRPr="236E86B5">
        <w:rPr>
          <w:rFonts w:ascii="Arial" w:eastAsia="Calibri" w:hAnsi="Arial" w:cs="Arial"/>
          <w:color w:val="000000" w:themeColor="text1"/>
          <w:sz w:val="28"/>
          <w:szCs w:val="28"/>
        </w:rPr>
        <w:t xml:space="preserve">and practical experience </w:t>
      </w:r>
      <w:r w:rsidRPr="236E86B5">
        <w:rPr>
          <w:rFonts w:ascii="Arial" w:eastAsia="Calibri" w:hAnsi="Arial" w:cs="Arial"/>
          <w:color w:val="000000" w:themeColor="text1"/>
          <w:sz w:val="28"/>
          <w:szCs w:val="28"/>
        </w:rPr>
        <w:t>of building Power BI dashboards</w:t>
      </w:r>
      <w:r w:rsidR="008A2D0E" w:rsidRPr="236E86B5">
        <w:rPr>
          <w:rFonts w:ascii="Arial" w:eastAsia="Calibri" w:hAnsi="Arial" w:cs="Arial"/>
          <w:color w:val="000000" w:themeColor="text1"/>
          <w:sz w:val="28"/>
          <w:szCs w:val="28"/>
        </w:rPr>
        <w:t xml:space="preserve"> to collate data from a variety of different sources.</w:t>
      </w:r>
    </w:p>
    <w:p w14:paraId="4C4378F3" w14:textId="5B53BF10" w:rsidR="005058A1" w:rsidRPr="009A3F6D" w:rsidRDefault="005058A1"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 xml:space="preserve">Good understanding and working knowledge of GDPR and how to apply this to data </w:t>
      </w:r>
      <w:r w:rsidR="00B871A3" w:rsidRPr="236E86B5">
        <w:rPr>
          <w:rFonts w:ascii="Arial" w:eastAsia="Calibri" w:hAnsi="Arial" w:cs="Arial"/>
          <w:color w:val="000000" w:themeColor="text1"/>
          <w:sz w:val="28"/>
          <w:szCs w:val="28"/>
        </w:rPr>
        <w:t>collation</w:t>
      </w:r>
      <w:r w:rsidRPr="236E86B5">
        <w:rPr>
          <w:rFonts w:ascii="Arial" w:eastAsia="Calibri" w:hAnsi="Arial" w:cs="Arial"/>
          <w:color w:val="000000" w:themeColor="text1"/>
          <w:sz w:val="28"/>
          <w:szCs w:val="28"/>
        </w:rPr>
        <w:t>, with the ability to manage sensitive information with discretion</w:t>
      </w:r>
      <w:r w:rsidR="00B871A3" w:rsidRPr="236E86B5">
        <w:rPr>
          <w:rFonts w:ascii="Arial" w:eastAsia="Calibri" w:hAnsi="Arial" w:cs="Arial"/>
          <w:color w:val="000000" w:themeColor="text1"/>
          <w:sz w:val="28"/>
          <w:szCs w:val="28"/>
        </w:rPr>
        <w:t>.</w:t>
      </w:r>
    </w:p>
    <w:p w14:paraId="1C39BEEF" w14:textId="2F3ED36D" w:rsidR="006E31EB" w:rsidRPr="006E31EB" w:rsidRDefault="006E31EB"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006E31EB">
        <w:rPr>
          <w:rFonts w:ascii="Arial" w:eastAsia="Calibri" w:hAnsi="Arial" w:cs="Arial"/>
          <w:color w:val="000000" w:themeColor="text1"/>
          <w:sz w:val="28"/>
          <w:szCs w:val="28"/>
        </w:rPr>
        <w:t xml:space="preserve">Appropriate practical experience of </w:t>
      </w:r>
      <w:r w:rsidR="00557D6E">
        <w:rPr>
          <w:rFonts w:ascii="Arial" w:eastAsia="Calibri" w:hAnsi="Arial" w:cs="Arial"/>
          <w:color w:val="000000" w:themeColor="text1"/>
          <w:sz w:val="28"/>
          <w:szCs w:val="28"/>
        </w:rPr>
        <w:t>working as part of an advisory function</w:t>
      </w:r>
      <w:r w:rsidRPr="006E31EB">
        <w:rPr>
          <w:rFonts w:ascii="Arial" w:eastAsia="Calibri" w:hAnsi="Arial" w:cs="Arial"/>
          <w:color w:val="000000" w:themeColor="text1"/>
          <w:sz w:val="28"/>
          <w:szCs w:val="28"/>
        </w:rPr>
        <w:t xml:space="preserve">. </w:t>
      </w:r>
    </w:p>
    <w:p w14:paraId="5C027769" w14:textId="715C07D2" w:rsidR="008E36A9" w:rsidRPr="006E31EB" w:rsidRDefault="006E31EB"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006E31EB">
        <w:rPr>
          <w:rFonts w:ascii="Arial" w:eastAsia="Calibri" w:hAnsi="Arial" w:cs="Arial"/>
          <w:color w:val="000000" w:themeColor="text1"/>
          <w:sz w:val="28"/>
          <w:szCs w:val="28"/>
        </w:rPr>
        <w:t xml:space="preserve">Experience of working with a range of internal stakeholders and evidence of the ability to </w:t>
      </w:r>
      <w:r w:rsidR="00F12CB4">
        <w:rPr>
          <w:rFonts w:ascii="Arial" w:eastAsia="Calibri" w:hAnsi="Arial" w:cs="Arial"/>
          <w:color w:val="000000" w:themeColor="text1"/>
          <w:sz w:val="28"/>
          <w:szCs w:val="28"/>
        </w:rPr>
        <w:t xml:space="preserve">build relationships, </w:t>
      </w:r>
      <w:r w:rsidRPr="006E31EB">
        <w:rPr>
          <w:rFonts w:ascii="Arial" w:eastAsia="Calibri" w:hAnsi="Arial" w:cs="Arial"/>
          <w:color w:val="000000" w:themeColor="text1"/>
          <w:sz w:val="28"/>
          <w:szCs w:val="28"/>
        </w:rPr>
        <w:t>challenge constructively, collaborate, facilitate, network and influence.</w:t>
      </w:r>
    </w:p>
    <w:p w14:paraId="7FA9105F" w14:textId="08E19B02" w:rsidR="008E36A9" w:rsidRPr="00311989" w:rsidRDefault="008E36A9" w:rsidP="00F64E66">
      <w:pPr>
        <w:tabs>
          <w:tab w:val="left" w:pos="5529"/>
        </w:tabs>
        <w:spacing w:line="420" w:lineRule="exact"/>
        <w:rPr>
          <w:rFonts w:ascii="Arial" w:hAnsi="Arial" w:cs="Arial"/>
          <w:sz w:val="28"/>
          <w:szCs w:val="28"/>
        </w:rPr>
      </w:pPr>
    </w:p>
    <w:p w14:paraId="39470B9A" w14:textId="26EEA56A" w:rsidR="004A33DB" w:rsidRPr="00311989" w:rsidRDefault="00D02BF3" w:rsidP="00F64E66">
      <w:pPr>
        <w:pStyle w:val="VALineInformationTitle"/>
        <w:spacing w:line="420" w:lineRule="exact"/>
      </w:pPr>
      <w:r w:rsidRPr="00311989">
        <w:t>Skills</w:t>
      </w:r>
    </w:p>
    <w:p w14:paraId="01D5CFBF" w14:textId="77777777" w:rsidR="002F0135" w:rsidRPr="009A3F6D" w:rsidRDefault="002F0135"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Confident user of Power BI, including creating new dashboards as required.</w:t>
      </w:r>
    </w:p>
    <w:p w14:paraId="0740C35A" w14:textId="457956F5" w:rsidR="00A63432" w:rsidRPr="009A3F6D" w:rsidRDefault="00A63432"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Competent and confident in Microsoft Office (</w:t>
      </w:r>
      <w:r>
        <w:rPr>
          <w:rFonts w:ascii="Arial" w:eastAsia="Calibri" w:hAnsi="Arial" w:cs="Arial"/>
          <w:color w:val="000000" w:themeColor="text1"/>
          <w:sz w:val="28"/>
          <w:szCs w:val="28"/>
        </w:rPr>
        <w:t xml:space="preserve">particularly </w:t>
      </w:r>
      <w:r w:rsidRPr="236E86B5">
        <w:rPr>
          <w:rFonts w:ascii="Arial" w:eastAsia="Calibri" w:hAnsi="Arial" w:cs="Arial"/>
          <w:color w:val="000000" w:themeColor="text1"/>
          <w:sz w:val="28"/>
          <w:szCs w:val="28"/>
        </w:rPr>
        <w:t xml:space="preserve">Excel, </w:t>
      </w:r>
      <w:r>
        <w:rPr>
          <w:rFonts w:ascii="Arial" w:eastAsia="Calibri" w:hAnsi="Arial" w:cs="Arial"/>
          <w:color w:val="000000" w:themeColor="text1"/>
          <w:sz w:val="28"/>
          <w:szCs w:val="28"/>
        </w:rPr>
        <w:t xml:space="preserve">but also </w:t>
      </w:r>
      <w:r w:rsidRPr="236E86B5">
        <w:rPr>
          <w:rFonts w:ascii="Arial" w:eastAsia="Calibri" w:hAnsi="Arial" w:cs="Arial"/>
          <w:color w:val="000000" w:themeColor="text1"/>
          <w:sz w:val="28"/>
          <w:szCs w:val="28"/>
        </w:rPr>
        <w:t>Word, Outlook, PowerPoint) and SharePoint.</w:t>
      </w:r>
    </w:p>
    <w:p w14:paraId="3E7F2735" w14:textId="0EB84B74" w:rsidR="008F54B1" w:rsidRPr="009A3F6D" w:rsidRDefault="008F54B1"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Effective and confident oral and written skills and the ability to communicate complex ideas effectively to a wide range of stakeholders.</w:t>
      </w:r>
    </w:p>
    <w:p w14:paraId="0B85969B" w14:textId="77777777" w:rsidR="002F0135" w:rsidRPr="002A404B" w:rsidRDefault="002F0135"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Good attention to detail.</w:t>
      </w:r>
    </w:p>
    <w:p w14:paraId="0F3BEC9B" w14:textId="78C2BAC6" w:rsidR="008F54B1" w:rsidRPr="009A3F6D" w:rsidRDefault="008F54B1"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Excellent analytical and organisational skills with the ability to delve into detail alongside seeing the bigger picture.</w:t>
      </w:r>
    </w:p>
    <w:p w14:paraId="1DBAEBDF" w14:textId="0BA65E19" w:rsidR="008F54B1" w:rsidRPr="009A3F6D" w:rsidRDefault="008F54B1"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 xml:space="preserve">Enthusiastic, </w:t>
      </w:r>
      <w:r w:rsidR="00C96D7D" w:rsidRPr="236E86B5">
        <w:rPr>
          <w:rFonts w:ascii="Arial" w:eastAsia="Calibri" w:hAnsi="Arial" w:cs="Arial"/>
          <w:color w:val="000000" w:themeColor="text1"/>
          <w:sz w:val="28"/>
          <w:szCs w:val="28"/>
        </w:rPr>
        <w:t>flexible,</w:t>
      </w:r>
      <w:r w:rsidRPr="236E86B5">
        <w:rPr>
          <w:rFonts w:ascii="Arial" w:eastAsia="Calibri" w:hAnsi="Arial" w:cs="Arial"/>
          <w:color w:val="000000" w:themeColor="text1"/>
          <w:sz w:val="28"/>
          <w:szCs w:val="28"/>
        </w:rPr>
        <w:t xml:space="preserve"> and innovative approach to work.</w:t>
      </w:r>
    </w:p>
    <w:p w14:paraId="6D3EF080" w14:textId="70E0D063" w:rsidR="00B758CF" w:rsidRPr="002A404B" w:rsidRDefault="00B758CF"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Maintaining knowledge of best practice through horizon scanning</w:t>
      </w:r>
      <w:r w:rsidR="007E2B9A">
        <w:rPr>
          <w:rFonts w:ascii="Arial" w:eastAsia="Calibri" w:hAnsi="Arial" w:cs="Arial"/>
          <w:color w:val="000000" w:themeColor="text1"/>
          <w:sz w:val="28"/>
          <w:szCs w:val="28"/>
        </w:rPr>
        <w:t>.</w:t>
      </w:r>
      <w:r w:rsidRPr="236E86B5">
        <w:rPr>
          <w:rFonts w:ascii="Arial" w:eastAsia="Calibri" w:hAnsi="Arial" w:cs="Arial"/>
          <w:color w:val="000000" w:themeColor="text1"/>
          <w:sz w:val="28"/>
          <w:szCs w:val="28"/>
        </w:rPr>
        <w:t xml:space="preserve"> </w:t>
      </w:r>
    </w:p>
    <w:p w14:paraId="156D5A30" w14:textId="12B8189D" w:rsidR="00D02BF3" w:rsidRPr="00311989" w:rsidRDefault="00D02BF3" w:rsidP="00F64E66">
      <w:pPr>
        <w:tabs>
          <w:tab w:val="left" w:pos="5529"/>
        </w:tabs>
        <w:spacing w:line="420" w:lineRule="exact"/>
        <w:rPr>
          <w:rFonts w:ascii="Arial" w:hAnsi="Arial" w:cs="Arial"/>
          <w:sz w:val="28"/>
          <w:szCs w:val="28"/>
        </w:rPr>
      </w:pPr>
    </w:p>
    <w:p w14:paraId="6AA64B36" w14:textId="0A9AEC41" w:rsidR="004A33DB" w:rsidRPr="00311989" w:rsidRDefault="00D02BF3" w:rsidP="00F64E66">
      <w:pPr>
        <w:pStyle w:val="VALineInformationTitle"/>
        <w:spacing w:line="420" w:lineRule="exact"/>
      </w:pPr>
      <w:r>
        <w:t xml:space="preserve">Desirable </w:t>
      </w:r>
      <w:r w:rsidR="007F1735">
        <w:t>e</w:t>
      </w:r>
      <w:r>
        <w:t xml:space="preserve">xperience, </w:t>
      </w:r>
      <w:r w:rsidR="007F1735">
        <w:t>k</w:t>
      </w:r>
      <w:r>
        <w:t xml:space="preserve">nowledge and </w:t>
      </w:r>
      <w:r w:rsidR="007F1735">
        <w:t>s</w:t>
      </w:r>
      <w:r>
        <w:t>kills</w:t>
      </w:r>
      <w:r>
        <w:tab/>
      </w:r>
    </w:p>
    <w:p w14:paraId="69B9E52D" w14:textId="77777777" w:rsidR="00D465B8" w:rsidRPr="009A3F6D" w:rsidRDefault="00D465B8"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Familiarity with the disciplines of evaluation and impact measurement.</w:t>
      </w:r>
    </w:p>
    <w:p w14:paraId="79B44C6A" w14:textId="77777777" w:rsidR="00560194" w:rsidRPr="009A3F6D" w:rsidRDefault="00560194"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Previous experience of qualitative and quantitative data analysis, including experience of identifying trends and reporting on findings.</w:t>
      </w:r>
    </w:p>
    <w:p w14:paraId="54092EC8" w14:textId="79B755E1" w:rsidR="00BA332C" w:rsidRPr="007834B3" w:rsidRDefault="00BA332C"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007834B3">
        <w:rPr>
          <w:rFonts w:ascii="Arial" w:eastAsia="Calibri" w:hAnsi="Arial" w:cs="Arial"/>
          <w:color w:val="000000" w:themeColor="text1"/>
          <w:sz w:val="28"/>
          <w:szCs w:val="28"/>
        </w:rPr>
        <w:t>An interest in improving the lives of people with arthritis and the willingness to gain knowledge of arthritis and musculoskeletal conditions</w:t>
      </w:r>
      <w:r w:rsidR="00C15B8D" w:rsidRPr="007834B3">
        <w:rPr>
          <w:rFonts w:ascii="Arial" w:eastAsia="Calibri" w:hAnsi="Arial" w:cs="Arial"/>
          <w:color w:val="000000" w:themeColor="text1"/>
          <w:sz w:val="28"/>
          <w:szCs w:val="28"/>
        </w:rPr>
        <w:t>.</w:t>
      </w:r>
    </w:p>
    <w:p w14:paraId="6BE520B3" w14:textId="77777777" w:rsidR="00BA332C" w:rsidRPr="007834B3" w:rsidRDefault="00BA332C"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007834B3">
        <w:rPr>
          <w:rFonts w:ascii="Arial" w:eastAsia="Calibri" w:hAnsi="Arial" w:cs="Arial"/>
          <w:color w:val="000000" w:themeColor="text1"/>
          <w:sz w:val="28"/>
          <w:szCs w:val="28"/>
        </w:rPr>
        <w:lastRenderedPageBreak/>
        <w:t>Have experience of working for a large charity, organisation, or equivalent. </w:t>
      </w:r>
    </w:p>
    <w:p w14:paraId="4344BCDC" w14:textId="77777777" w:rsidR="00D16D40" w:rsidRPr="009A3F6D" w:rsidRDefault="00D16D40" w:rsidP="00452C24">
      <w:pPr>
        <w:pStyle w:val="ListParagraph"/>
        <w:numPr>
          <w:ilvl w:val="0"/>
          <w:numId w:val="12"/>
        </w:numPr>
        <w:spacing w:line="420" w:lineRule="exact"/>
        <w:ind w:left="426" w:hanging="426"/>
        <w:rPr>
          <w:rFonts w:ascii="Arial" w:eastAsia="Calibri" w:hAnsi="Arial" w:cs="Arial"/>
          <w:color w:val="000000" w:themeColor="text1"/>
          <w:sz w:val="28"/>
          <w:szCs w:val="28"/>
        </w:rPr>
      </w:pPr>
      <w:r w:rsidRPr="236E86B5">
        <w:rPr>
          <w:rFonts w:ascii="Arial" w:eastAsia="Calibri" w:hAnsi="Arial" w:cs="Arial"/>
          <w:color w:val="000000" w:themeColor="text1"/>
          <w:sz w:val="28"/>
          <w:szCs w:val="28"/>
        </w:rPr>
        <w:t>Experience of working as part of a wider team, sharing information, knowledge and experience with others as required.</w:t>
      </w:r>
    </w:p>
    <w:p w14:paraId="1731CA15" w14:textId="74444C61" w:rsidR="00D02BF3" w:rsidRPr="00043AE5" w:rsidRDefault="00C15B8D" w:rsidP="00F64E66">
      <w:pPr>
        <w:spacing w:line="420" w:lineRule="exac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5CA6E709" wp14:editId="6EBE84ED">
                <wp:simplePos x="0" y="0"/>
                <wp:positionH relativeFrom="margin">
                  <wp:posOffset>0</wp:posOffset>
                </wp:positionH>
                <wp:positionV relativeFrom="paragraph">
                  <wp:posOffset>169339</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ABD97" id="Rectangle 2" o:spid="_x0000_s1026" alt="Section Break Line, Decorative Item Only" style="position:absolute;margin-left:0;margin-top:13.35pt;width:480.4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" fillcolor="black [3200]" strokecolor="black [1600]" strokeweight="1pt">
                <w10:wrap anchorx="margin"/>
              </v:rect>
            </w:pict>
          </mc:Fallback>
        </mc:AlternateContent>
      </w:r>
    </w:p>
    <w:p w14:paraId="232B34ED" w14:textId="66286955" w:rsidR="0088793A" w:rsidRPr="00043AE5" w:rsidRDefault="0088793A" w:rsidP="00F64E66">
      <w:pPr>
        <w:pStyle w:val="VASectionHeading"/>
        <w:spacing w:line="420" w:lineRule="exact"/>
      </w:pPr>
      <w:r w:rsidRPr="00043AE5">
        <w:t>Criminal Record Check</w:t>
      </w:r>
    </w:p>
    <w:p w14:paraId="6AB493AC" w14:textId="61AE1E15" w:rsidR="0088793A" w:rsidRPr="00043AE5" w:rsidRDefault="0088793A" w:rsidP="00F64E66">
      <w:pPr>
        <w:spacing w:line="420" w:lineRule="exac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F64E66">
      <w:pPr>
        <w:pStyle w:val="NoSpacing"/>
        <w:spacing w:line="420" w:lineRule="exact"/>
        <w:rPr>
          <w:rFonts w:ascii="Arial" w:hAnsi="Arial" w:cs="Arial"/>
          <w:color w:val="808080" w:themeColor="background1" w:themeShade="80"/>
          <w:sz w:val="28"/>
          <w:szCs w:val="28"/>
        </w:rPr>
      </w:pPr>
    </w:p>
    <w:p w14:paraId="7C0A72BD" w14:textId="3FD60E3E" w:rsidR="00F26301" w:rsidRPr="00043AE5" w:rsidRDefault="00F26301" w:rsidP="00F64E66">
      <w:pPr>
        <w:pStyle w:val="NoSpacing"/>
        <w:spacing w:line="420" w:lineRule="exac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F64E66">
      <w:pPr>
        <w:spacing w:line="420" w:lineRule="exact"/>
        <w:ind w:left="3119" w:hanging="3119"/>
        <w:rPr>
          <w:rFonts w:ascii="Arial" w:hAnsi="Arial" w:cs="Arial"/>
          <w:sz w:val="28"/>
          <w:szCs w:val="28"/>
        </w:rPr>
      </w:pPr>
    </w:p>
    <w:p w14:paraId="2DAF2DF6" w14:textId="4C74E68F" w:rsidR="009E27D8" w:rsidRPr="00043AE5" w:rsidRDefault="009E27D8" w:rsidP="00F64E66">
      <w:pPr>
        <w:spacing w:line="420" w:lineRule="exac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008A07E7" w:rsidRPr="00043AE5">
        <w:rPr>
          <w:rFonts w:ascii="Arial" w:hAnsi="Arial" w:cs="Arial"/>
          <w:bCs/>
          <w:sz w:val="28"/>
          <w:szCs w:val="28"/>
        </w:rPr>
        <w:t xml:space="preserve">erson </w:t>
      </w:r>
      <w:r w:rsidR="00675C98">
        <w:rPr>
          <w:rFonts w:ascii="Arial" w:hAnsi="Arial" w:cs="Arial"/>
          <w:bCs/>
          <w:sz w:val="28"/>
          <w:szCs w:val="28"/>
        </w:rPr>
        <w:t>s</w:t>
      </w:r>
      <w:r w:rsidR="008A07E7" w:rsidRPr="00043AE5">
        <w:rPr>
          <w:rFonts w:ascii="Arial" w:hAnsi="Arial" w:cs="Arial"/>
          <w:bCs/>
          <w:sz w:val="28"/>
          <w:szCs w:val="28"/>
        </w:rPr>
        <w:t>pecification.</w:t>
      </w:r>
    </w:p>
    <w:sectPr w:rsidR="009E27D8" w:rsidRPr="00043AE5"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04C0" w14:textId="77777777" w:rsidR="0073502F" w:rsidRDefault="0073502F" w:rsidP="00515215">
      <w:r>
        <w:separator/>
      </w:r>
    </w:p>
  </w:endnote>
  <w:endnote w:type="continuationSeparator" w:id="0">
    <w:p w14:paraId="6BA7E78C" w14:textId="77777777" w:rsidR="0073502F" w:rsidRDefault="0073502F" w:rsidP="00515215">
      <w:r>
        <w:continuationSeparator/>
      </w:r>
    </w:p>
  </w:endnote>
  <w:endnote w:type="continuationNotice" w:id="1">
    <w:p w14:paraId="575C38D0" w14:textId="77777777" w:rsidR="0073502F" w:rsidRDefault="0073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A4936" w14:textId="77777777" w:rsidR="0073502F" w:rsidRDefault="0073502F" w:rsidP="00515215">
      <w:r>
        <w:separator/>
      </w:r>
    </w:p>
  </w:footnote>
  <w:footnote w:type="continuationSeparator" w:id="0">
    <w:p w14:paraId="51500EDE" w14:textId="77777777" w:rsidR="0073502F" w:rsidRDefault="0073502F" w:rsidP="00515215">
      <w:r>
        <w:continuationSeparator/>
      </w:r>
    </w:p>
  </w:footnote>
  <w:footnote w:type="continuationNotice" w:id="1">
    <w:p w14:paraId="36579EAA" w14:textId="77777777" w:rsidR="0073502F" w:rsidRDefault="007350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2" w15:restartNumberingAfterBreak="0">
    <w:nsid w:val="15F92273"/>
    <w:multiLevelType w:val="multilevel"/>
    <w:tmpl w:val="85021904"/>
    <w:lvl w:ilvl="0">
      <w:start w:val="1"/>
      <w:numFmt w:val="bullet"/>
      <w:lvlText w:val=""/>
      <w:lvlJc w:val="left"/>
      <w:pPr>
        <w:tabs>
          <w:tab w:val="num" w:pos="-114"/>
        </w:tabs>
        <w:ind w:left="-114" w:hanging="360"/>
      </w:pPr>
      <w:rPr>
        <w:rFonts w:ascii="Symbol" w:hAnsi="Symbol" w:hint="default"/>
        <w:sz w:val="20"/>
      </w:rPr>
    </w:lvl>
    <w:lvl w:ilvl="1" w:tentative="1">
      <w:start w:val="1"/>
      <w:numFmt w:val="bullet"/>
      <w:lvlText w:val=""/>
      <w:lvlJc w:val="left"/>
      <w:pPr>
        <w:tabs>
          <w:tab w:val="num" w:pos="606"/>
        </w:tabs>
        <w:ind w:left="606" w:hanging="360"/>
      </w:pPr>
      <w:rPr>
        <w:rFonts w:ascii="Symbol" w:hAnsi="Symbol" w:hint="default"/>
        <w:sz w:val="20"/>
      </w:rPr>
    </w:lvl>
    <w:lvl w:ilvl="2" w:tentative="1">
      <w:start w:val="1"/>
      <w:numFmt w:val="bullet"/>
      <w:lvlText w:val=""/>
      <w:lvlJc w:val="left"/>
      <w:pPr>
        <w:tabs>
          <w:tab w:val="num" w:pos="1326"/>
        </w:tabs>
        <w:ind w:left="1326" w:hanging="360"/>
      </w:pPr>
      <w:rPr>
        <w:rFonts w:ascii="Symbol" w:hAnsi="Symbol" w:hint="default"/>
        <w:sz w:val="20"/>
      </w:rPr>
    </w:lvl>
    <w:lvl w:ilvl="3" w:tentative="1">
      <w:start w:val="1"/>
      <w:numFmt w:val="bullet"/>
      <w:lvlText w:val=""/>
      <w:lvlJc w:val="left"/>
      <w:pPr>
        <w:tabs>
          <w:tab w:val="num" w:pos="2046"/>
        </w:tabs>
        <w:ind w:left="2046" w:hanging="360"/>
      </w:pPr>
      <w:rPr>
        <w:rFonts w:ascii="Symbol" w:hAnsi="Symbol" w:hint="default"/>
        <w:sz w:val="20"/>
      </w:rPr>
    </w:lvl>
    <w:lvl w:ilvl="4" w:tentative="1">
      <w:start w:val="1"/>
      <w:numFmt w:val="bullet"/>
      <w:lvlText w:val=""/>
      <w:lvlJc w:val="left"/>
      <w:pPr>
        <w:tabs>
          <w:tab w:val="num" w:pos="2766"/>
        </w:tabs>
        <w:ind w:left="2766" w:hanging="360"/>
      </w:pPr>
      <w:rPr>
        <w:rFonts w:ascii="Symbol" w:hAnsi="Symbol" w:hint="default"/>
        <w:sz w:val="20"/>
      </w:rPr>
    </w:lvl>
    <w:lvl w:ilvl="5" w:tentative="1">
      <w:start w:val="1"/>
      <w:numFmt w:val="bullet"/>
      <w:lvlText w:val=""/>
      <w:lvlJc w:val="left"/>
      <w:pPr>
        <w:tabs>
          <w:tab w:val="num" w:pos="3486"/>
        </w:tabs>
        <w:ind w:left="3486" w:hanging="360"/>
      </w:pPr>
      <w:rPr>
        <w:rFonts w:ascii="Symbol" w:hAnsi="Symbol" w:hint="default"/>
        <w:sz w:val="20"/>
      </w:rPr>
    </w:lvl>
    <w:lvl w:ilvl="6" w:tentative="1">
      <w:start w:val="1"/>
      <w:numFmt w:val="bullet"/>
      <w:lvlText w:val=""/>
      <w:lvlJc w:val="left"/>
      <w:pPr>
        <w:tabs>
          <w:tab w:val="num" w:pos="4206"/>
        </w:tabs>
        <w:ind w:left="4206" w:hanging="360"/>
      </w:pPr>
      <w:rPr>
        <w:rFonts w:ascii="Symbol" w:hAnsi="Symbol" w:hint="default"/>
        <w:sz w:val="20"/>
      </w:rPr>
    </w:lvl>
    <w:lvl w:ilvl="7" w:tentative="1">
      <w:start w:val="1"/>
      <w:numFmt w:val="bullet"/>
      <w:lvlText w:val=""/>
      <w:lvlJc w:val="left"/>
      <w:pPr>
        <w:tabs>
          <w:tab w:val="num" w:pos="4926"/>
        </w:tabs>
        <w:ind w:left="4926" w:hanging="360"/>
      </w:pPr>
      <w:rPr>
        <w:rFonts w:ascii="Symbol" w:hAnsi="Symbol" w:hint="default"/>
        <w:sz w:val="20"/>
      </w:rPr>
    </w:lvl>
    <w:lvl w:ilvl="8" w:tentative="1">
      <w:start w:val="1"/>
      <w:numFmt w:val="bullet"/>
      <w:lvlText w:val=""/>
      <w:lvlJc w:val="left"/>
      <w:pPr>
        <w:tabs>
          <w:tab w:val="num" w:pos="5646"/>
        </w:tabs>
        <w:ind w:left="5646" w:hanging="360"/>
      </w:pPr>
      <w:rPr>
        <w:rFonts w:ascii="Symbol" w:hAnsi="Symbol" w:hint="default"/>
        <w:sz w:val="20"/>
      </w:rPr>
    </w:lvl>
  </w:abstractNum>
  <w:abstractNum w:abstractNumId="13"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4"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5"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33A0E"/>
    <w:multiLevelType w:val="hybridMultilevel"/>
    <w:tmpl w:val="0644B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D2E30"/>
    <w:multiLevelType w:val="hybridMultilevel"/>
    <w:tmpl w:val="3A88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D6167"/>
    <w:multiLevelType w:val="hybridMultilevel"/>
    <w:tmpl w:val="E800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6D2742"/>
    <w:multiLevelType w:val="hybridMultilevel"/>
    <w:tmpl w:val="6376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E2615C"/>
    <w:multiLevelType w:val="hybridMultilevel"/>
    <w:tmpl w:val="A35C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B50D3"/>
    <w:multiLevelType w:val="hybridMultilevel"/>
    <w:tmpl w:val="01B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330105">
    <w:abstractNumId w:val="11"/>
  </w:num>
  <w:num w:numId="2" w16cid:durableId="2076203480">
    <w:abstractNumId w:val="13"/>
  </w:num>
  <w:num w:numId="3" w16cid:durableId="1479031486">
    <w:abstractNumId w:val="14"/>
  </w:num>
  <w:num w:numId="4" w16cid:durableId="127480454">
    <w:abstractNumId w:val="20"/>
  </w:num>
  <w:num w:numId="5" w16cid:durableId="48266183">
    <w:abstractNumId w:val="21"/>
  </w:num>
  <w:num w:numId="6" w16cid:durableId="1485660567">
    <w:abstractNumId w:val="16"/>
  </w:num>
  <w:num w:numId="7" w16cid:durableId="1272593175">
    <w:abstractNumId w:val="15"/>
  </w:num>
  <w:num w:numId="8" w16cid:durableId="294794617">
    <w:abstractNumId w:val="10"/>
  </w:num>
  <w:num w:numId="9" w16cid:durableId="1880898856">
    <w:abstractNumId w:val="23"/>
  </w:num>
  <w:num w:numId="10" w16cid:durableId="522747871">
    <w:abstractNumId w:val="22"/>
  </w:num>
  <w:num w:numId="11" w16cid:durableId="509413340">
    <w:abstractNumId w:val="24"/>
  </w:num>
  <w:num w:numId="12" w16cid:durableId="2091729152">
    <w:abstractNumId w:val="17"/>
  </w:num>
  <w:num w:numId="13" w16cid:durableId="89547359">
    <w:abstractNumId w:val="9"/>
  </w:num>
  <w:num w:numId="14" w16cid:durableId="1638295320">
    <w:abstractNumId w:val="7"/>
  </w:num>
  <w:num w:numId="15" w16cid:durableId="95176136">
    <w:abstractNumId w:val="6"/>
  </w:num>
  <w:num w:numId="16" w16cid:durableId="1301233431">
    <w:abstractNumId w:val="5"/>
  </w:num>
  <w:num w:numId="17" w16cid:durableId="262149151">
    <w:abstractNumId w:val="4"/>
  </w:num>
  <w:num w:numId="18" w16cid:durableId="481849640">
    <w:abstractNumId w:val="8"/>
  </w:num>
  <w:num w:numId="19" w16cid:durableId="960498350">
    <w:abstractNumId w:val="3"/>
  </w:num>
  <w:num w:numId="20" w16cid:durableId="1586495949">
    <w:abstractNumId w:val="2"/>
  </w:num>
  <w:num w:numId="21" w16cid:durableId="874150477">
    <w:abstractNumId w:val="1"/>
  </w:num>
  <w:num w:numId="22" w16cid:durableId="2143032018">
    <w:abstractNumId w:val="0"/>
  </w:num>
  <w:num w:numId="23" w16cid:durableId="1399936864">
    <w:abstractNumId w:val="12"/>
  </w:num>
  <w:num w:numId="24" w16cid:durableId="696396127">
    <w:abstractNumId w:val="19"/>
  </w:num>
  <w:num w:numId="25" w16cid:durableId="1268388212">
    <w:abstractNumId w:val="18"/>
  </w:num>
  <w:num w:numId="26" w16cid:durableId="576788904">
    <w:abstractNumId w:val="27"/>
  </w:num>
  <w:num w:numId="27" w16cid:durableId="1157648779">
    <w:abstractNumId w:val="25"/>
  </w:num>
  <w:num w:numId="28" w16cid:durableId="20288681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3ACF"/>
    <w:rsid w:val="00005787"/>
    <w:rsid w:val="0000718D"/>
    <w:rsid w:val="00012EEC"/>
    <w:rsid w:val="00025EE1"/>
    <w:rsid w:val="00037588"/>
    <w:rsid w:val="00042567"/>
    <w:rsid w:val="00043AE5"/>
    <w:rsid w:val="0004453B"/>
    <w:rsid w:val="0004715F"/>
    <w:rsid w:val="00054608"/>
    <w:rsid w:val="000659A9"/>
    <w:rsid w:val="0006620D"/>
    <w:rsid w:val="00070E57"/>
    <w:rsid w:val="00073D85"/>
    <w:rsid w:val="000752D6"/>
    <w:rsid w:val="00083544"/>
    <w:rsid w:val="00084DD9"/>
    <w:rsid w:val="00085CE1"/>
    <w:rsid w:val="000913F5"/>
    <w:rsid w:val="00092DEA"/>
    <w:rsid w:val="00094C17"/>
    <w:rsid w:val="000A5DEE"/>
    <w:rsid w:val="000B33C9"/>
    <w:rsid w:val="000B5262"/>
    <w:rsid w:val="000C2507"/>
    <w:rsid w:val="000C6830"/>
    <w:rsid w:val="000D3ADE"/>
    <w:rsid w:val="000D3B71"/>
    <w:rsid w:val="000E2D6B"/>
    <w:rsid w:val="000E352F"/>
    <w:rsid w:val="000E4C72"/>
    <w:rsid w:val="000E5097"/>
    <w:rsid w:val="000F1531"/>
    <w:rsid w:val="001106C2"/>
    <w:rsid w:val="00111976"/>
    <w:rsid w:val="00112934"/>
    <w:rsid w:val="00115D8E"/>
    <w:rsid w:val="00115FB3"/>
    <w:rsid w:val="00117339"/>
    <w:rsid w:val="001178F8"/>
    <w:rsid w:val="001279BF"/>
    <w:rsid w:val="00127DE2"/>
    <w:rsid w:val="00140400"/>
    <w:rsid w:val="00140D7A"/>
    <w:rsid w:val="00153BA3"/>
    <w:rsid w:val="00156D2D"/>
    <w:rsid w:val="00157E26"/>
    <w:rsid w:val="00161AEE"/>
    <w:rsid w:val="00171F12"/>
    <w:rsid w:val="001966FC"/>
    <w:rsid w:val="0019740A"/>
    <w:rsid w:val="001A1009"/>
    <w:rsid w:val="001A22C8"/>
    <w:rsid w:val="001A2DF2"/>
    <w:rsid w:val="001A4AD5"/>
    <w:rsid w:val="001A64E9"/>
    <w:rsid w:val="001B2120"/>
    <w:rsid w:val="001B21A5"/>
    <w:rsid w:val="001B4A49"/>
    <w:rsid w:val="001B7B28"/>
    <w:rsid w:val="001E1686"/>
    <w:rsid w:val="001E16A4"/>
    <w:rsid w:val="001E2538"/>
    <w:rsid w:val="001E3BCB"/>
    <w:rsid w:val="001E3F77"/>
    <w:rsid w:val="00200458"/>
    <w:rsid w:val="0021013E"/>
    <w:rsid w:val="00210441"/>
    <w:rsid w:val="00215086"/>
    <w:rsid w:val="00217E51"/>
    <w:rsid w:val="002212CE"/>
    <w:rsid w:val="00227A36"/>
    <w:rsid w:val="00241983"/>
    <w:rsid w:val="00242231"/>
    <w:rsid w:val="002424E2"/>
    <w:rsid w:val="00246A72"/>
    <w:rsid w:val="00251FAD"/>
    <w:rsid w:val="00254E26"/>
    <w:rsid w:val="002569CE"/>
    <w:rsid w:val="00257666"/>
    <w:rsid w:val="00263AA4"/>
    <w:rsid w:val="002728AB"/>
    <w:rsid w:val="00277711"/>
    <w:rsid w:val="00292B7D"/>
    <w:rsid w:val="00293CF5"/>
    <w:rsid w:val="002946D2"/>
    <w:rsid w:val="0029771D"/>
    <w:rsid w:val="002A27D7"/>
    <w:rsid w:val="002A340A"/>
    <w:rsid w:val="002A404B"/>
    <w:rsid w:val="002A6AAD"/>
    <w:rsid w:val="002B04BA"/>
    <w:rsid w:val="002B2BE5"/>
    <w:rsid w:val="002B3CAC"/>
    <w:rsid w:val="002B6206"/>
    <w:rsid w:val="002C07FE"/>
    <w:rsid w:val="002C5AC4"/>
    <w:rsid w:val="002D22DA"/>
    <w:rsid w:val="002D3299"/>
    <w:rsid w:val="002D70D6"/>
    <w:rsid w:val="002D723E"/>
    <w:rsid w:val="002E7AB1"/>
    <w:rsid w:val="002F0135"/>
    <w:rsid w:val="002F0BDA"/>
    <w:rsid w:val="002F6F2E"/>
    <w:rsid w:val="002F7830"/>
    <w:rsid w:val="0030100A"/>
    <w:rsid w:val="003049EB"/>
    <w:rsid w:val="00306C26"/>
    <w:rsid w:val="00311989"/>
    <w:rsid w:val="00320F69"/>
    <w:rsid w:val="003261D1"/>
    <w:rsid w:val="00331DBF"/>
    <w:rsid w:val="003803AC"/>
    <w:rsid w:val="00382887"/>
    <w:rsid w:val="00383AC5"/>
    <w:rsid w:val="0039518E"/>
    <w:rsid w:val="003B5815"/>
    <w:rsid w:val="003C5359"/>
    <w:rsid w:val="003C57BB"/>
    <w:rsid w:val="003D398B"/>
    <w:rsid w:val="003E0EFB"/>
    <w:rsid w:val="003E3598"/>
    <w:rsid w:val="003F1F9F"/>
    <w:rsid w:val="003F687D"/>
    <w:rsid w:val="00401382"/>
    <w:rsid w:val="004028CC"/>
    <w:rsid w:val="00404038"/>
    <w:rsid w:val="0040692E"/>
    <w:rsid w:val="00414DF6"/>
    <w:rsid w:val="00420230"/>
    <w:rsid w:val="00422056"/>
    <w:rsid w:val="00423A66"/>
    <w:rsid w:val="00423B6A"/>
    <w:rsid w:val="00427E66"/>
    <w:rsid w:val="00444F56"/>
    <w:rsid w:val="00450ACB"/>
    <w:rsid w:val="00452C24"/>
    <w:rsid w:val="00460A69"/>
    <w:rsid w:val="00470A2F"/>
    <w:rsid w:val="00473FFE"/>
    <w:rsid w:val="00481E9E"/>
    <w:rsid w:val="004827E9"/>
    <w:rsid w:val="00483FC8"/>
    <w:rsid w:val="00484BC7"/>
    <w:rsid w:val="004850DE"/>
    <w:rsid w:val="00485F45"/>
    <w:rsid w:val="00491640"/>
    <w:rsid w:val="004933D4"/>
    <w:rsid w:val="004A0C61"/>
    <w:rsid w:val="004A33DB"/>
    <w:rsid w:val="004A46A8"/>
    <w:rsid w:val="004B10F8"/>
    <w:rsid w:val="004B30D5"/>
    <w:rsid w:val="004B3B91"/>
    <w:rsid w:val="004B548E"/>
    <w:rsid w:val="004B5C38"/>
    <w:rsid w:val="004B7E26"/>
    <w:rsid w:val="004C016C"/>
    <w:rsid w:val="004C43CD"/>
    <w:rsid w:val="004C758C"/>
    <w:rsid w:val="004D4D53"/>
    <w:rsid w:val="004D5A53"/>
    <w:rsid w:val="004E3C18"/>
    <w:rsid w:val="004F3C24"/>
    <w:rsid w:val="005058A1"/>
    <w:rsid w:val="005077F3"/>
    <w:rsid w:val="005078B1"/>
    <w:rsid w:val="00507ECE"/>
    <w:rsid w:val="00511705"/>
    <w:rsid w:val="00511D3A"/>
    <w:rsid w:val="005125A7"/>
    <w:rsid w:val="005142CE"/>
    <w:rsid w:val="00515215"/>
    <w:rsid w:val="00525BE3"/>
    <w:rsid w:val="005327CF"/>
    <w:rsid w:val="0053303E"/>
    <w:rsid w:val="00533287"/>
    <w:rsid w:val="00534BC4"/>
    <w:rsid w:val="0053723B"/>
    <w:rsid w:val="00540B10"/>
    <w:rsid w:val="00541386"/>
    <w:rsid w:val="00547161"/>
    <w:rsid w:val="00553E35"/>
    <w:rsid w:val="00557D6E"/>
    <w:rsid w:val="00560194"/>
    <w:rsid w:val="00565187"/>
    <w:rsid w:val="0056720A"/>
    <w:rsid w:val="005704F5"/>
    <w:rsid w:val="00582D98"/>
    <w:rsid w:val="00596C07"/>
    <w:rsid w:val="005974C6"/>
    <w:rsid w:val="005A6136"/>
    <w:rsid w:val="005A7528"/>
    <w:rsid w:val="005C395C"/>
    <w:rsid w:val="005E454F"/>
    <w:rsid w:val="005E45E3"/>
    <w:rsid w:val="005F7DB6"/>
    <w:rsid w:val="006005AE"/>
    <w:rsid w:val="00605B20"/>
    <w:rsid w:val="00605CA1"/>
    <w:rsid w:val="00606FA9"/>
    <w:rsid w:val="0060749A"/>
    <w:rsid w:val="006130F1"/>
    <w:rsid w:val="006138F2"/>
    <w:rsid w:val="00643DF1"/>
    <w:rsid w:val="00646F3F"/>
    <w:rsid w:val="0065577A"/>
    <w:rsid w:val="0066309E"/>
    <w:rsid w:val="00671216"/>
    <w:rsid w:val="00675C98"/>
    <w:rsid w:val="006804E7"/>
    <w:rsid w:val="0068468D"/>
    <w:rsid w:val="00691BE0"/>
    <w:rsid w:val="00694D22"/>
    <w:rsid w:val="00694D6C"/>
    <w:rsid w:val="006A038E"/>
    <w:rsid w:val="006A0BAF"/>
    <w:rsid w:val="006B3111"/>
    <w:rsid w:val="006C10CD"/>
    <w:rsid w:val="006C2A92"/>
    <w:rsid w:val="006C53A2"/>
    <w:rsid w:val="006D1AF8"/>
    <w:rsid w:val="006E31EB"/>
    <w:rsid w:val="0070258B"/>
    <w:rsid w:val="00703736"/>
    <w:rsid w:val="0070570F"/>
    <w:rsid w:val="00707DCA"/>
    <w:rsid w:val="00712E45"/>
    <w:rsid w:val="0071341B"/>
    <w:rsid w:val="007253C4"/>
    <w:rsid w:val="0073502F"/>
    <w:rsid w:val="00735ED9"/>
    <w:rsid w:val="007418C9"/>
    <w:rsid w:val="00742852"/>
    <w:rsid w:val="00753CD0"/>
    <w:rsid w:val="0075744D"/>
    <w:rsid w:val="00765345"/>
    <w:rsid w:val="0077216D"/>
    <w:rsid w:val="0077362E"/>
    <w:rsid w:val="00776E51"/>
    <w:rsid w:val="007834B3"/>
    <w:rsid w:val="00783C2F"/>
    <w:rsid w:val="00784C15"/>
    <w:rsid w:val="00794B95"/>
    <w:rsid w:val="00795491"/>
    <w:rsid w:val="007A270C"/>
    <w:rsid w:val="007A4C9B"/>
    <w:rsid w:val="007A6C32"/>
    <w:rsid w:val="007B2B85"/>
    <w:rsid w:val="007B3FB9"/>
    <w:rsid w:val="007C23DA"/>
    <w:rsid w:val="007D4923"/>
    <w:rsid w:val="007D7BCC"/>
    <w:rsid w:val="007E1A85"/>
    <w:rsid w:val="007E2B9A"/>
    <w:rsid w:val="007F1735"/>
    <w:rsid w:val="007F554D"/>
    <w:rsid w:val="008048EB"/>
    <w:rsid w:val="00812645"/>
    <w:rsid w:val="00825F0D"/>
    <w:rsid w:val="008409D4"/>
    <w:rsid w:val="00852271"/>
    <w:rsid w:val="0085347E"/>
    <w:rsid w:val="0085677B"/>
    <w:rsid w:val="00860C1E"/>
    <w:rsid w:val="008765C1"/>
    <w:rsid w:val="00877FC9"/>
    <w:rsid w:val="0088793A"/>
    <w:rsid w:val="0089319B"/>
    <w:rsid w:val="008931DF"/>
    <w:rsid w:val="008A070B"/>
    <w:rsid w:val="008A07E7"/>
    <w:rsid w:val="008A2D0E"/>
    <w:rsid w:val="008A58E3"/>
    <w:rsid w:val="008A5C8A"/>
    <w:rsid w:val="008A6D14"/>
    <w:rsid w:val="008C28E9"/>
    <w:rsid w:val="008C31FB"/>
    <w:rsid w:val="008C4F14"/>
    <w:rsid w:val="008D77F3"/>
    <w:rsid w:val="008E1507"/>
    <w:rsid w:val="008E36A9"/>
    <w:rsid w:val="008E3A9E"/>
    <w:rsid w:val="008F3C72"/>
    <w:rsid w:val="008F4F7E"/>
    <w:rsid w:val="008F54B1"/>
    <w:rsid w:val="008F6477"/>
    <w:rsid w:val="00906A8C"/>
    <w:rsid w:val="0091667A"/>
    <w:rsid w:val="00924050"/>
    <w:rsid w:val="0092715C"/>
    <w:rsid w:val="009333C7"/>
    <w:rsid w:val="00935770"/>
    <w:rsid w:val="00935911"/>
    <w:rsid w:val="009369FD"/>
    <w:rsid w:val="00937048"/>
    <w:rsid w:val="00940CB6"/>
    <w:rsid w:val="009506AA"/>
    <w:rsid w:val="009523F5"/>
    <w:rsid w:val="00953325"/>
    <w:rsid w:val="00954A5F"/>
    <w:rsid w:val="009635EC"/>
    <w:rsid w:val="00965C88"/>
    <w:rsid w:val="00967AA5"/>
    <w:rsid w:val="009704A8"/>
    <w:rsid w:val="009762A9"/>
    <w:rsid w:val="009804C0"/>
    <w:rsid w:val="00983943"/>
    <w:rsid w:val="00985682"/>
    <w:rsid w:val="00986E99"/>
    <w:rsid w:val="00990DEE"/>
    <w:rsid w:val="009A3F6D"/>
    <w:rsid w:val="009A58D6"/>
    <w:rsid w:val="009B1FE2"/>
    <w:rsid w:val="009B65EE"/>
    <w:rsid w:val="009C7FDF"/>
    <w:rsid w:val="009D5865"/>
    <w:rsid w:val="009E27A4"/>
    <w:rsid w:val="009E27D8"/>
    <w:rsid w:val="00A067CA"/>
    <w:rsid w:val="00A1119E"/>
    <w:rsid w:val="00A1239B"/>
    <w:rsid w:val="00A15D75"/>
    <w:rsid w:val="00A1770E"/>
    <w:rsid w:val="00A277C8"/>
    <w:rsid w:val="00A318A0"/>
    <w:rsid w:val="00A36F2F"/>
    <w:rsid w:val="00A428E7"/>
    <w:rsid w:val="00A43D0C"/>
    <w:rsid w:val="00A4438D"/>
    <w:rsid w:val="00A5082B"/>
    <w:rsid w:val="00A55A96"/>
    <w:rsid w:val="00A63432"/>
    <w:rsid w:val="00A638A0"/>
    <w:rsid w:val="00A7076B"/>
    <w:rsid w:val="00A76610"/>
    <w:rsid w:val="00A837F8"/>
    <w:rsid w:val="00A90CF4"/>
    <w:rsid w:val="00A92DED"/>
    <w:rsid w:val="00A9320A"/>
    <w:rsid w:val="00A94E46"/>
    <w:rsid w:val="00AA2326"/>
    <w:rsid w:val="00AA27AA"/>
    <w:rsid w:val="00AB4796"/>
    <w:rsid w:val="00AB54EF"/>
    <w:rsid w:val="00AD4DAC"/>
    <w:rsid w:val="00AE06F2"/>
    <w:rsid w:val="00AF7D61"/>
    <w:rsid w:val="00B0100C"/>
    <w:rsid w:val="00B04115"/>
    <w:rsid w:val="00B05B33"/>
    <w:rsid w:val="00B077B6"/>
    <w:rsid w:val="00B1536F"/>
    <w:rsid w:val="00B24ED9"/>
    <w:rsid w:val="00B27AF2"/>
    <w:rsid w:val="00B34481"/>
    <w:rsid w:val="00B46628"/>
    <w:rsid w:val="00B543B3"/>
    <w:rsid w:val="00B61895"/>
    <w:rsid w:val="00B6354F"/>
    <w:rsid w:val="00B67DEB"/>
    <w:rsid w:val="00B7123A"/>
    <w:rsid w:val="00B727FF"/>
    <w:rsid w:val="00B758CF"/>
    <w:rsid w:val="00B76150"/>
    <w:rsid w:val="00B8036D"/>
    <w:rsid w:val="00B860CF"/>
    <w:rsid w:val="00B871A3"/>
    <w:rsid w:val="00B8752F"/>
    <w:rsid w:val="00B91954"/>
    <w:rsid w:val="00B941E4"/>
    <w:rsid w:val="00BA332C"/>
    <w:rsid w:val="00BA4CD3"/>
    <w:rsid w:val="00BA7DD3"/>
    <w:rsid w:val="00BB1A62"/>
    <w:rsid w:val="00BB54CE"/>
    <w:rsid w:val="00BB5F90"/>
    <w:rsid w:val="00BC32A3"/>
    <w:rsid w:val="00BC3E23"/>
    <w:rsid w:val="00BE2868"/>
    <w:rsid w:val="00BE32C2"/>
    <w:rsid w:val="00BF0138"/>
    <w:rsid w:val="00BF0A4B"/>
    <w:rsid w:val="00BF3D69"/>
    <w:rsid w:val="00C05CE0"/>
    <w:rsid w:val="00C11007"/>
    <w:rsid w:val="00C15B8D"/>
    <w:rsid w:val="00C16725"/>
    <w:rsid w:val="00C2771B"/>
    <w:rsid w:val="00C32121"/>
    <w:rsid w:val="00C3410B"/>
    <w:rsid w:val="00C34B19"/>
    <w:rsid w:val="00C353FB"/>
    <w:rsid w:val="00C40216"/>
    <w:rsid w:val="00C446C5"/>
    <w:rsid w:val="00C56D21"/>
    <w:rsid w:val="00C60F4B"/>
    <w:rsid w:val="00C61859"/>
    <w:rsid w:val="00C61B8A"/>
    <w:rsid w:val="00C6750C"/>
    <w:rsid w:val="00C71A78"/>
    <w:rsid w:val="00C73B09"/>
    <w:rsid w:val="00C75894"/>
    <w:rsid w:val="00C77C2F"/>
    <w:rsid w:val="00C8033D"/>
    <w:rsid w:val="00C834FF"/>
    <w:rsid w:val="00C869F2"/>
    <w:rsid w:val="00C87A21"/>
    <w:rsid w:val="00C91DE4"/>
    <w:rsid w:val="00C92EA1"/>
    <w:rsid w:val="00C96D7D"/>
    <w:rsid w:val="00CA36D9"/>
    <w:rsid w:val="00CA740B"/>
    <w:rsid w:val="00CB1B07"/>
    <w:rsid w:val="00CC27BB"/>
    <w:rsid w:val="00CC7F66"/>
    <w:rsid w:val="00CD4370"/>
    <w:rsid w:val="00CD747A"/>
    <w:rsid w:val="00CE3F7B"/>
    <w:rsid w:val="00CE76F2"/>
    <w:rsid w:val="00CF0B31"/>
    <w:rsid w:val="00CF1BB0"/>
    <w:rsid w:val="00CF21F6"/>
    <w:rsid w:val="00D02BF3"/>
    <w:rsid w:val="00D031D8"/>
    <w:rsid w:val="00D10BE5"/>
    <w:rsid w:val="00D16BC4"/>
    <w:rsid w:val="00D16D40"/>
    <w:rsid w:val="00D233D5"/>
    <w:rsid w:val="00D261D2"/>
    <w:rsid w:val="00D30051"/>
    <w:rsid w:val="00D325AD"/>
    <w:rsid w:val="00D32C05"/>
    <w:rsid w:val="00D34018"/>
    <w:rsid w:val="00D35BE2"/>
    <w:rsid w:val="00D37234"/>
    <w:rsid w:val="00D40298"/>
    <w:rsid w:val="00D41C24"/>
    <w:rsid w:val="00D453DC"/>
    <w:rsid w:val="00D465B8"/>
    <w:rsid w:val="00D46A10"/>
    <w:rsid w:val="00D51364"/>
    <w:rsid w:val="00D6621C"/>
    <w:rsid w:val="00D71CAC"/>
    <w:rsid w:val="00D7492A"/>
    <w:rsid w:val="00D879CF"/>
    <w:rsid w:val="00D96A1A"/>
    <w:rsid w:val="00D97F4C"/>
    <w:rsid w:val="00DA277B"/>
    <w:rsid w:val="00DA6DB4"/>
    <w:rsid w:val="00DA7242"/>
    <w:rsid w:val="00DC0094"/>
    <w:rsid w:val="00DC2FD6"/>
    <w:rsid w:val="00DD607E"/>
    <w:rsid w:val="00DD6435"/>
    <w:rsid w:val="00DE07E8"/>
    <w:rsid w:val="00DE24B4"/>
    <w:rsid w:val="00DF3968"/>
    <w:rsid w:val="00DF6E48"/>
    <w:rsid w:val="00E00B0B"/>
    <w:rsid w:val="00E0432C"/>
    <w:rsid w:val="00E10ED2"/>
    <w:rsid w:val="00E12E47"/>
    <w:rsid w:val="00E137D7"/>
    <w:rsid w:val="00E22333"/>
    <w:rsid w:val="00E25059"/>
    <w:rsid w:val="00E3171B"/>
    <w:rsid w:val="00E4274C"/>
    <w:rsid w:val="00E44867"/>
    <w:rsid w:val="00E4737E"/>
    <w:rsid w:val="00E514AD"/>
    <w:rsid w:val="00E52296"/>
    <w:rsid w:val="00E5371D"/>
    <w:rsid w:val="00E5727E"/>
    <w:rsid w:val="00E74212"/>
    <w:rsid w:val="00E81731"/>
    <w:rsid w:val="00E861D7"/>
    <w:rsid w:val="00E961C4"/>
    <w:rsid w:val="00EA189E"/>
    <w:rsid w:val="00EC30DC"/>
    <w:rsid w:val="00EC63E4"/>
    <w:rsid w:val="00ED0F04"/>
    <w:rsid w:val="00ED4F3E"/>
    <w:rsid w:val="00ED64CE"/>
    <w:rsid w:val="00EF10DF"/>
    <w:rsid w:val="00EF2170"/>
    <w:rsid w:val="00F114B0"/>
    <w:rsid w:val="00F12578"/>
    <w:rsid w:val="00F12CB4"/>
    <w:rsid w:val="00F17EF9"/>
    <w:rsid w:val="00F20235"/>
    <w:rsid w:val="00F22A26"/>
    <w:rsid w:val="00F22B0A"/>
    <w:rsid w:val="00F235A4"/>
    <w:rsid w:val="00F24AEC"/>
    <w:rsid w:val="00F26301"/>
    <w:rsid w:val="00F30C58"/>
    <w:rsid w:val="00F33552"/>
    <w:rsid w:val="00F34A66"/>
    <w:rsid w:val="00F42731"/>
    <w:rsid w:val="00F43DA8"/>
    <w:rsid w:val="00F53308"/>
    <w:rsid w:val="00F54C0A"/>
    <w:rsid w:val="00F6414A"/>
    <w:rsid w:val="00F6433C"/>
    <w:rsid w:val="00F64E66"/>
    <w:rsid w:val="00F66BC0"/>
    <w:rsid w:val="00F733EC"/>
    <w:rsid w:val="00F803CF"/>
    <w:rsid w:val="00F85892"/>
    <w:rsid w:val="00F860EA"/>
    <w:rsid w:val="00F86D03"/>
    <w:rsid w:val="00F93A84"/>
    <w:rsid w:val="00F9737F"/>
    <w:rsid w:val="00FA06DD"/>
    <w:rsid w:val="00FA422C"/>
    <w:rsid w:val="00FC5D14"/>
    <w:rsid w:val="00FC7335"/>
    <w:rsid w:val="00FD52EE"/>
    <w:rsid w:val="00FE7756"/>
    <w:rsid w:val="00FF1338"/>
    <w:rsid w:val="00FF7AEB"/>
    <w:rsid w:val="0275A6A6"/>
    <w:rsid w:val="02BD37D2"/>
    <w:rsid w:val="05B03627"/>
    <w:rsid w:val="06233B40"/>
    <w:rsid w:val="0857D77E"/>
    <w:rsid w:val="0CEE0BD4"/>
    <w:rsid w:val="0DA9C642"/>
    <w:rsid w:val="11238E8A"/>
    <w:rsid w:val="132AEF34"/>
    <w:rsid w:val="141904E0"/>
    <w:rsid w:val="165D2C88"/>
    <w:rsid w:val="16628FF6"/>
    <w:rsid w:val="18C23F20"/>
    <w:rsid w:val="190A3476"/>
    <w:rsid w:val="1A1ADDD3"/>
    <w:rsid w:val="1ACF737C"/>
    <w:rsid w:val="1CA746A9"/>
    <w:rsid w:val="1D4ED5C0"/>
    <w:rsid w:val="1DB42CAD"/>
    <w:rsid w:val="1FB711DC"/>
    <w:rsid w:val="226DC9B5"/>
    <w:rsid w:val="22EF7824"/>
    <w:rsid w:val="236E86B5"/>
    <w:rsid w:val="23BDEDAD"/>
    <w:rsid w:val="25B9295D"/>
    <w:rsid w:val="25BF66CD"/>
    <w:rsid w:val="27DD3454"/>
    <w:rsid w:val="29EC6A22"/>
    <w:rsid w:val="2A2DA8CF"/>
    <w:rsid w:val="2B14FC41"/>
    <w:rsid w:val="2BD9BEFA"/>
    <w:rsid w:val="2C43D29D"/>
    <w:rsid w:val="2C642E84"/>
    <w:rsid w:val="2FC15AB0"/>
    <w:rsid w:val="2FC7A241"/>
    <w:rsid w:val="2FC8891E"/>
    <w:rsid w:val="2FF8E533"/>
    <w:rsid w:val="32AA6901"/>
    <w:rsid w:val="34D12C14"/>
    <w:rsid w:val="36F22535"/>
    <w:rsid w:val="37E88CE9"/>
    <w:rsid w:val="38624E02"/>
    <w:rsid w:val="38EC1A24"/>
    <w:rsid w:val="3D7510E1"/>
    <w:rsid w:val="3DBF8B47"/>
    <w:rsid w:val="3EEA95B2"/>
    <w:rsid w:val="3FA4A46A"/>
    <w:rsid w:val="417B62C7"/>
    <w:rsid w:val="4AE36AE0"/>
    <w:rsid w:val="4D8EE531"/>
    <w:rsid w:val="519A49AA"/>
    <w:rsid w:val="539C53B4"/>
    <w:rsid w:val="580596F1"/>
    <w:rsid w:val="582B4151"/>
    <w:rsid w:val="5AC981E7"/>
    <w:rsid w:val="5E73D080"/>
    <w:rsid w:val="5FFE9B0F"/>
    <w:rsid w:val="63F24091"/>
    <w:rsid w:val="6A110D9E"/>
    <w:rsid w:val="6B868804"/>
    <w:rsid w:val="6CB0101F"/>
    <w:rsid w:val="6E6B5230"/>
    <w:rsid w:val="71E2068C"/>
    <w:rsid w:val="763EB7A8"/>
    <w:rsid w:val="78489CF0"/>
    <w:rsid w:val="78775E0B"/>
    <w:rsid w:val="7C600CE7"/>
    <w:rsid w:val="7F8029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3963B5DE-9133-4407-AC39-83A2D243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cf01">
    <w:name w:val="cf01"/>
    <w:basedOn w:val="DefaultParagraphFont"/>
    <w:rsid w:val="00A55A96"/>
    <w:rPr>
      <w:rFonts w:ascii="Segoe UI" w:hAnsi="Segoe UI" w:cs="Segoe UI" w:hint="default"/>
      <w:sz w:val="18"/>
      <w:szCs w:val="18"/>
    </w:rPr>
  </w:style>
  <w:style w:type="character" w:customStyle="1" w:styleId="normaltextrun">
    <w:name w:val="normaltextrun"/>
    <w:basedOn w:val="DefaultParagraphFont"/>
    <w:rsid w:val="00BA332C"/>
  </w:style>
  <w:style w:type="character" w:customStyle="1" w:styleId="eop">
    <w:name w:val="eop"/>
    <w:basedOn w:val="DefaultParagraphFont"/>
    <w:rsid w:val="00BA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2.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3.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4.xml><?xml version="1.0" encoding="utf-8"?>
<ds:datastoreItem xmlns:ds="http://schemas.openxmlformats.org/officeDocument/2006/customXml" ds:itemID="{542B44B3-73A8-4178-ACE7-C29597167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941</Words>
  <Characters>5370</Characters>
  <Application>Microsoft Office Word</Application>
  <DocSecurity>0</DocSecurity>
  <Lines>44</Lines>
  <Paragraphs>12</Paragraphs>
  <ScaleCrop>false</ScaleCrop>
  <Company>UK Mail</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Wright</cp:lastModifiedBy>
  <cp:revision>83</cp:revision>
  <dcterms:created xsi:type="dcterms:W3CDTF">2024-12-04T14:46:00Z</dcterms:created>
  <dcterms:modified xsi:type="dcterms:W3CDTF">2025-01-07T11:39:00Z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