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C5B81" w14:textId="77777777" w:rsidR="004071DD" w:rsidRPr="00FB7BD8" w:rsidRDefault="004071DD" w:rsidP="004071DD">
      <w:pPr>
        <w:pStyle w:val="OrgHeadingTitle"/>
      </w:pPr>
      <w:r w:rsidRPr="00FB7BD8">
        <w:t>Versus Arthritis</w:t>
      </w:r>
    </w:p>
    <w:p w14:paraId="7B6F1337" w14:textId="77777777" w:rsidR="004071DD" w:rsidRPr="00703736" w:rsidRDefault="004071DD" w:rsidP="004071DD">
      <w:pPr>
        <w:pStyle w:val="VALineInformationTitle"/>
        <w:rPr>
          <w:sz w:val="36"/>
          <w:szCs w:val="36"/>
        </w:rPr>
      </w:pPr>
      <w:r w:rsidRPr="00703736">
        <w:rPr>
          <w:sz w:val="36"/>
          <w:szCs w:val="36"/>
        </w:rPr>
        <w:t xml:space="preserve">Job </w:t>
      </w:r>
      <w:r>
        <w:rPr>
          <w:sz w:val="36"/>
          <w:szCs w:val="36"/>
        </w:rPr>
        <w:t>d</w:t>
      </w:r>
      <w:r w:rsidRPr="00703736">
        <w:rPr>
          <w:sz w:val="36"/>
          <w:szCs w:val="36"/>
        </w:rPr>
        <w:t>escription</w:t>
      </w:r>
      <w:r>
        <w:rPr>
          <w:sz w:val="36"/>
          <w:szCs w:val="36"/>
        </w:rPr>
        <w:t xml:space="preserve"> </w:t>
      </w:r>
    </w:p>
    <w:p w14:paraId="6F411D63" w14:textId="77777777" w:rsidR="004071DD" w:rsidRPr="00043AE5" w:rsidRDefault="004071DD" w:rsidP="004071DD">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4" behindDoc="0" locked="0" layoutInCell="1" allowOverlap="1" wp14:anchorId="3E12861B" wp14:editId="67AF8EB3">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80F6BD0" w14:textId="77777777" w:rsidR="004071DD" w:rsidRDefault="004071DD" w:rsidP="004071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2861B" id="Rectangle 5" o:spid="_x0000_s1026" alt="Title Header Dividing Line, Decorative Item Only" style="position:absolute;margin-left:0;margin-top:6.75pt;width:480.45pt;height:0;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fillcolor="black [3200]" strokecolor="black [1600]" strokeweight="1pt">
                <v:textbox>
                  <w:txbxContent>
                    <w:p w14:paraId="180F6BD0" w14:textId="77777777" w:rsidR="004071DD" w:rsidRDefault="004071DD" w:rsidP="004071DD">
                      <w:pPr>
                        <w:jc w:val="center"/>
                      </w:pPr>
                    </w:p>
                  </w:txbxContent>
                </v:textbox>
                <w10:wrap anchorx="margin"/>
              </v:rect>
            </w:pict>
          </mc:Fallback>
        </mc:AlternateContent>
      </w:r>
    </w:p>
    <w:p w14:paraId="5448F1D3" w14:textId="77777777" w:rsidR="00EC0BD6" w:rsidRDefault="004071DD" w:rsidP="004071DD">
      <w:pPr>
        <w:pStyle w:val="VALineInformationTitle"/>
      </w:pPr>
      <w:r>
        <w:t xml:space="preserve">Job title: </w:t>
      </w:r>
      <w:r>
        <w:tab/>
      </w:r>
      <w:r w:rsidR="00EC0BD6" w:rsidRPr="00EC0BD6">
        <w:rPr>
          <w:b w:val="0"/>
          <w:bCs w:val="0"/>
        </w:rPr>
        <w:t>Data Architect</w:t>
      </w:r>
    </w:p>
    <w:p w14:paraId="58856231" w14:textId="64B0D36D" w:rsidR="004071DD" w:rsidRPr="00156D2D" w:rsidRDefault="004071DD" w:rsidP="004071DD">
      <w:pPr>
        <w:pStyle w:val="VALineInformationTitle"/>
        <w:rPr>
          <w:b w:val="0"/>
          <w:bCs w:val="0"/>
        </w:rPr>
      </w:pPr>
      <w:r>
        <w:t>Reports to:</w:t>
      </w:r>
      <w:r>
        <w:tab/>
      </w:r>
      <w:r w:rsidR="00411E04">
        <w:rPr>
          <w:b w:val="0"/>
          <w:bCs w:val="0"/>
        </w:rPr>
        <w:t xml:space="preserve">Data </w:t>
      </w:r>
      <w:r w:rsidR="00B61022">
        <w:rPr>
          <w:b w:val="0"/>
          <w:bCs w:val="0"/>
        </w:rPr>
        <w:t>Anal</w:t>
      </w:r>
      <w:r w:rsidR="00551AAA">
        <w:rPr>
          <w:b w:val="0"/>
          <w:bCs w:val="0"/>
        </w:rPr>
        <w:t>ytics Manager</w:t>
      </w:r>
    </w:p>
    <w:p w14:paraId="1014CECA" w14:textId="34EC6C9A" w:rsidR="004071DD" w:rsidRPr="00156D2D" w:rsidRDefault="004071DD" w:rsidP="004071DD">
      <w:pPr>
        <w:pStyle w:val="VALineInformationTitle"/>
        <w:rPr>
          <w:b w:val="0"/>
          <w:bCs w:val="0"/>
        </w:rPr>
      </w:pPr>
      <w:r w:rsidRPr="004C016C">
        <w:t>Department:</w:t>
      </w:r>
      <w:r>
        <w:tab/>
      </w:r>
      <w:r w:rsidR="00411E04">
        <w:rPr>
          <w:b w:val="0"/>
          <w:bCs w:val="0"/>
        </w:rPr>
        <w:t>Digital &amp; Data Development</w:t>
      </w:r>
    </w:p>
    <w:p w14:paraId="094DDED2" w14:textId="4E2462CF" w:rsidR="004071DD" w:rsidRPr="00156D2D" w:rsidRDefault="004071DD" w:rsidP="004071DD">
      <w:pPr>
        <w:pStyle w:val="VALineInformationTitle"/>
        <w:rPr>
          <w:b w:val="0"/>
          <w:bCs w:val="0"/>
        </w:rPr>
      </w:pPr>
      <w:r>
        <w:t>Directorate:</w:t>
      </w:r>
      <w:r w:rsidRPr="004C016C">
        <w:tab/>
      </w:r>
      <w:r w:rsidR="00411E04">
        <w:rPr>
          <w:b w:val="0"/>
          <w:bCs w:val="0"/>
        </w:rPr>
        <w:t xml:space="preserve">Finance </w:t>
      </w:r>
      <w:r w:rsidR="003C1A80">
        <w:rPr>
          <w:b w:val="0"/>
          <w:bCs w:val="0"/>
        </w:rPr>
        <w:t>&amp;</w:t>
      </w:r>
      <w:r w:rsidR="00411E04">
        <w:rPr>
          <w:b w:val="0"/>
          <w:bCs w:val="0"/>
        </w:rPr>
        <w:t xml:space="preserve"> Corporate Resources</w:t>
      </w:r>
    </w:p>
    <w:p w14:paraId="0B69E40D" w14:textId="77777777" w:rsidR="004071DD" w:rsidRDefault="004071DD" w:rsidP="004071DD">
      <w:pPr>
        <w:pStyle w:val="VALineInformationTitle"/>
        <w:ind w:left="0" w:firstLine="0"/>
      </w:pPr>
    </w:p>
    <w:p w14:paraId="785E7E51" w14:textId="77777777" w:rsidR="004071DD" w:rsidRDefault="004071DD" w:rsidP="004071DD">
      <w:pPr>
        <w:pStyle w:val="VALineInformationTitle"/>
        <w:ind w:left="0" w:firstLine="0"/>
      </w:pPr>
      <w:r>
        <w:t>Our vision</w:t>
      </w:r>
    </w:p>
    <w:p w14:paraId="5C20E116"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A future free from arthritis.</w:t>
      </w:r>
    </w:p>
    <w:p w14:paraId="7467E5FA" w14:textId="77777777" w:rsidR="004071DD" w:rsidRDefault="004071DD" w:rsidP="004071DD">
      <w:pPr>
        <w:rPr>
          <w:rFonts w:ascii="Arial" w:hAnsi="Arial" w:cs="Arial"/>
        </w:rPr>
      </w:pPr>
    </w:p>
    <w:p w14:paraId="50EE919E" w14:textId="77777777" w:rsidR="004071DD" w:rsidRDefault="004071DD" w:rsidP="004071DD">
      <w:pPr>
        <w:pStyle w:val="VALineInformationTitle"/>
        <w:ind w:left="0" w:firstLine="0"/>
      </w:pPr>
      <w:r>
        <w:t>Our mission</w:t>
      </w:r>
    </w:p>
    <w:p w14:paraId="6B554685"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support they need to live the life they choose with real hope of a cure in the future. </w:t>
      </w:r>
    </w:p>
    <w:p w14:paraId="417F3A47" w14:textId="77777777" w:rsidR="004071DD" w:rsidRPr="00924050" w:rsidRDefault="004071DD" w:rsidP="004071DD">
      <w:pPr>
        <w:spacing w:line="420" w:lineRule="exact"/>
        <w:rPr>
          <w:rFonts w:ascii="Arial" w:hAnsi="Arial" w:cs="Arial"/>
          <w:sz w:val="28"/>
          <w:szCs w:val="28"/>
        </w:rPr>
      </w:pPr>
    </w:p>
    <w:p w14:paraId="48EB873D"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To deliver our mission we invest in world class research, deliver high quality services and campaign on the issues that matter most to people with arthritis.  We have developed an ambitious five-year strategy, complimented by our research strategy to help us achieve our vision and mission.</w:t>
      </w:r>
    </w:p>
    <w:p w14:paraId="0EB01A03" w14:textId="77777777" w:rsidR="004071DD" w:rsidRPr="00924050" w:rsidRDefault="004071DD" w:rsidP="004071DD">
      <w:pPr>
        <w:rPr>
          <w:rFonts w:ascii="Arial" w:hAnsi="Arial" w:cs="Arial"/>
          <w:sz w:val="28"/>
          <w:szCs w:val="28"/>
        </w:rPr>
      </w:pPr>
    </w:p>
    <w:p w14:paraId="14E29951" w14:textId="77777777" w:rsidR="004071DD" w:rsidRPr="00924050" w:rsidRDefault="004071DD" w:rsidP="004071DD">
      <w:pPr>
        <w:rPr>
          <w:rFonts w:ascii="Arial" w:hAnsi="Arial" w:cs="Arial"/>
          <w:b/>
          <w:bCs/>
          <w:sz w:val="28"/>
          <w:szCs w:val="28"/>
        </w:rPr>
      </w:pPr>
      <w:r w:rsidRPr="00924050">
        <w:rPr>
          <w:rFonts w:ascii="Arial" w:hAnsi="Arial" w:cs="Arial"/>
          <w:b/>
          <w:bCs/>
          <w:sz w:val="28"/>
          <w:szCs w:val="28"/>
        </w:rPr>
        <w:t xml:space="preserve">Our values </w:t>
      </w:r>
    </w:p>
    <w:p w14:paraId="5420830E"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We are United, Compassionate, Inclusive and Brave in all that we do.</w:t>
      </w:r>
    </w:p>
    <w:p w14:paraId="7E5086A0" w14:textId="77777777" w:rsidR="004071DD" w:rsidRDefault="004071DD" w:rsidP="004071DD">
      <w:pPr>
        <w:spacing w:line="420" w:lineRule="atLeast"/>
        <w:rPr>
          <w:rFonts w:ascii="Arial" w:hAnsi="Arial" w:cs="Arial"/>
          <w:b/>
          <w:bCs/>
          <w:color w:val="D40511"/>
          <w:sz w:val="28"/>
          <w:szCs w:val="28"/>
        </w:rPr>
      </w:pPr>
    </w:p>
    <w:p w14:paraId="7249A075" w14:textId="77777777" w:rsidR="004071DD" w:rsidRPr="0006620D" w:rsidRDefault="004071DD" w:rsidP="004071DD">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3" behindDoc="0" locked="0" layoutInCell="1" allowOverlap="1" wp14:anchorId="55026183" wp14:editId="5763BB6D">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93125" id="Rectangle 3" o:spid="_x0000_s1026" alt="Title Header Dividing Line, Decorative Item Only" style="position:absolute;margin-left:0;margin-top:6.75pt;width:480.45pt;height:0;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fillcolor="black [3200]" strokecolor="black [1600]" strokeweight="1pt">
                <w10:wrap anchorx="margin"/>
              </v:rect>
            </w:pict>
          </mc:Fallback>
        </mc:AlternateContent>
      </w:r>
    </w:p>
    <w:p w14:paraId="0D9D9DEC" w14:textId="77777777" w:rsidR="004071DD" w:rsidRPr="00021616" w:rsidRDefault="004071DD" w:rsidP="004071DD">
      <w:pPr>
        <w:rPr>
          <w:rFonts w:ascii="Arial" w:eastAsia="Arial" w:hAnsi="Arial" w:cs="Arial"/>
          <w:b/>
          <w:bCs/>
          <w:sz w:val="28"/>
          <w:szCs w:val="28"/>
        </w:rPr>
      </w:pPr>
      <w:r>
        <w:rPr>
          <w:rFonts w:ascii="Arial" w:eastAsia="Arial" w:hAnsi="Arial" w:cs="Arial"/>
          <w:b/>
          <w:bCs/>
          <w:sz w:val="28"/>
          <w:szCs w:val="28"/>
        </w:rPr>
        <w:t>Directorate overview</w:t>
      </w:r>
    </w:p>
    <w:p w14:paraId="76D8C9FC" w14:textId="6C6E5699" w:rsidR="00FC71B9" w:rsidRPr="00C322B2" w:rsidRDefault="00FC71B9" w:rsidP="00FC71B9">
      <w:pPr>
        <w:spacing w:line="420" w:lineRule="atLeast"/>
        <w:rPr>
          <w:rFonts w:ascii="Arial" w:hAnsi="Arial" w:cs="Arial"/>
          <w:sz w:val="28"/>
          <w:szCs w:val="28"/>
        </w:rPr>
      </w:pPr>
      <w:r w:rsidRPr="00C322B2">
        <w:rPr>
          <w:rFonts w:ascii="Arial" w:hAnsi="Arial" w:cs="Arial"/>
          <w:sz w:val="28"/>
          <w:szCs w:val="28"/>
        </w:rPr>
        <w:t>The Finance and Corporate Resources Directorate encompass the charity’s finance, awards and procurement, governance, assurance and legal, improvement and impact,</w:t>
      </w:r>
      <w:r w:rsidR="00425465">
        <w:rPr>
          <w:rFonts w:ascii="Arial" w:hAnsi="Arial" w:cs="Arial"/>
          <w:sz w:val="28"/>
          <w:szCs w:val="28"/>
        </w:rPr>
        <w:t xml:space="preserve"> Information and Communication Technology</w:t>
      </w:r>
      <w:r w:rsidRPr="00C322B2">
        <w:rPr>
          <w:rFonts w:ascii="Arial" w:hAnsi="Arial" w:cs="Arial"/>
          <w:sz w:val="28"/>
          <w:szCs w:val="28"/>
        </w:rPr>
        <w:t xml:space="preserve"> </w:t>
      </w:r>
      <w:r w:rsidR="007124A5">
        <w:rPr>
          <w:rFonts w:ascii="Arial" w:hAnsi="Arial" w:cs="Arial"/>
          <w:sz w:val="28"/>
          <w:szCs w:val="28"/>
        </w:rPr>
        <w:t>(</w:t>
      </w:r>
      <w:r w:rsidRPr="00C322B2">
        <w:rPr>
          <w:rFonts w:ascii="Arial" w:hAnsi="Arial" w:cs="Arial"/>
          <w:sz w:val="28"/>
          <w:szCs w:val="28"/>
        </w:rPr>
        <w:t>ICT</w:t>
      </w:r>
      <w:r w:rsidR="007124A5">
        <w:rPr>
          <w:rFonts w:ascii="Arial" w:hAnsi="Arial" w:cs="Arial"/>
          <w:sz w:val="28"/>
          <w:szCs w:val="28"/>
        </w:rPr>
        <w:t>)</w:t>
      </w:r>
      <w:r w:rsidRPr="00C322B2">
        <w:rPr>
          <w:rFonts w:ascii="Arial" w:hAnsi="Arial" w:cs="Arial"/>
          <w:sz w:val="28"/>
          <w:szCs w:val="28"/>
        </w:rPr>
        <w:t xml:space="preserve">, facilities and digital and data operations as well as ensuring our impact is clearly defined. The Directorate’s work ensures the charity is sustainable in the long term.  We deliver excellence in policy, process and systems in a range of infrastructure of our business management functions to ensure that we are a well managed organisation with strong foundations.  </w:t>
      </w:r>
    </w:p>
    <w:p w14:paraId="4C9DF39A" w14:textId="77777777" w:rsidR="004071DD" w:rsidRDefault="004071DD" w:rsidP="004071DD">
      <w:pPr>
        <w:rPr>
          <w:rFonts w:ascii="Arial" w:hAnsi="Arial" w:cs="Arial"/>
        </w:rPr>
      </w:pPr>
    </w:p>
    <w:p w14:paraId="62973BFA" w14:textId="77777777" w:rsidR="004071DD" w:rsidRPr="00043AE5" w:rsidRDefault="004071DD" w:rsidP="004071DD">
      <w:pPr>
        <w:pStyle w:val="VALineInformationTitle"/>
      </w:pPr>
      <w:r w:rsidRPr="00043AE5">
        <w:lastRenderedPageBreak/>
        <w:t xml:space="preserve">Job </w:t>
      </w:r>
      <w:r>
        <w:t>p</w:t>
      </w:r>
      <w:r w:rsidRPr="00043AE5">
        <w:t xml:space="preserve">urpose </w:t>
      </w:r>
      <w:r w:rsidRPr="00043AE5">
        <w:tab/>
      </w:r>
    </w:p>
    <w:p w14:paraId="201573FB" w14:textId="77777777" w:rsidR="002D358B" w:rsidRDefault="002D358B" w:rsidP="002D358B">
      <w:pPr>
        <w:rPr>
          <w:rFonts w:ascii="Calibri" w:eastAsia="Calibri" w:hAnsi="Calibri" w:cs="Calibri"/>
          <w:sz w:val="22"/>
          <w:szCs w:val="22"/>
        </w:rPr>
      </w:pPr>
    </w:p>
    <w:p w14:paraId="5E1F3775" w14:textId="667C9BEC" w:rsidR="00236F89" w:rsidRPr="008D48E9" w:rsidRDefault="002D358B" w:rsidP="00365268">
      <w:pPr>
        <w:spacing w:line="420" w:lineRule="atLeast"/>
        <w:rPr>
          <w:rFonts w:ascii="Arial" w:eastAsia="Calibri" w:hAnsi="Arial" w:cs="Arial"/>
          <w:sz w:val="28"/>
          <w:szCs w:val="28"/>
        </w:rPr>
      </w:pPr>
      <w:r w:rsidRPr="00857880">
        <w:rPr>
          <w:rFonts w:ascii="Arial" w:eastAsia="Calibri" w:hAnsi="Arial" w:cs="Arial"/>
          <w:sz w:val="28"/>
          <w:szCs w:val="28"/>
        </w:rPr>
        <w:t xml:space="preserve">As a Data Architect, you will play a key role in designing and implementing Versus Arthritis’ data warehousing and integration solution, </w:t>
      </w:r>
      <w:r w:rsidR="00F76C9D" w:rsidRPr="00857880">
        <w:rPr>
          <w:rFonts w:ascii="Arial" w:eastAsia="Calibri" w:hAnsi="Arial" w:cs="Arial"/>
          <w:sz w:val="28"/>
          <w:szCs w:val="28"/>
        </w:rPr>
        <w:t xml:space="preserve">focusing </w:t>
      </w:r>
      <w:r w:rsidRPr="00857880">
        <w:rPr>
          <w:rFonts w:ascii="Arial" w:eastAsia="Calibri" w:hAnsi="Arial" w:cs="Arial"/>
          <w:sz w:val="28"/>
          <w:szCs w:val="28"/>
        </w:rPr>
        <w:t>particularly building a robust and efficient data model for the organisation’s Single Customer View</w:t>
      </w:r>
      <w:r w:rsidR="00F76C9D" w:rsidRPr="00857880">
        <w:rPr>
          <w:rFonts w:ascii="Arial" w:eastAsia="Calibri" w:hAnsi="Arial" w:cs="Arial"/>
          <w:sz w:val="28"/>
          <w:szCs w:val="28"/>
        </w:rPr>
        <w:t xml:space="preserve"> (SCV)</w:t>
      </w:r>
      <w:r w:rsidRPr="00857880">
        <w:rPr>
          <w:rFonts w:ascii="Arial" w:eastAsia="Calibri" w:hAnsi="Arial" w:cs="Arial"/>
          <w:sz w:val="28"/>
          <w:szCs w:val="28"/>
        </w:rPr>
        <w:t>.</w:t>
      </w:r>
      <w:r w:rsidR="008D48E9">
        <w:rPr>
          <w:rFonts w:ascii="Arial" w:eastAsia="Calibri" w:hAnsi="Arial" w:cs="Arial"/>
          <w:sz w:val="28"/>
          <w:szCs w:val="28"/>
        </w:rPr>
        <w:t xml:space="preserve"> </w:t>
      </w:r>
      <w:r w:rsidR="00F76C9D">
        <w:rPr>
          <w:rFonts w:ascii="Arial" w:eastAsia="Calibri" w:hAnsi="Arial" w:cs="Arial"/>
          <w:sz w:val="28"/>
          <w:szCs w:val="28"/>
        </w:rPr>
        <w:t>The SCV will be a t</w:t>
      </w:r>
      <w:r w:rsidR="00236F89">
        <w:rPr>
          <w:rFonts w:ascii="Arial" w:eastAsia="Calibri" w:hAnsi="Arial" w:cs="Arial"/>
          <w:sz w:val="28"/>
          <w:szCs w:val="28"/>
        </w:rPr>
        <w:t>ransformational</w:t>
      </w:r>
      <w:r w:rsidR="00F76C9D">
        <w:rPr>
          <w:rFonts w:ascii="Arial" w:eastAsia="Calibri" w:hAnsi="Arial" w:cs="Arial"/>
          <w:sz w:val="28"/>
          <w:szCs w:val="28"/>
        </w:rPr>
        <w:t xml:space="preserve"> tool for the charity</w:t>
      </w:r>
      <w:r w:rsidR="00D518FD">
        <w:rPr>
          <w:rFonts w:ascii="Arial" w:eastAsia="Calibri" w:hAnsi="Arial" w:cs="Arial"/>
          <w:sz w:val="28"/>
          <w:szCs w:val="28"/>
        </w:rPr>
        <w:t xml:space="preserve"> impacting users at every level across the whole organisation</w:t>
      </w:r>
      <w:r w:rsidR="00F76C9D">
        <w:rPr>
          <w:rFonts w:ascii="Arial" w:eastAsia="Calibri" w:hAnsi="Arial" w:cs="Arial"/>
          <w:sz w:val="28"/>
          <w:szCs w:val="28"/>
        </w:rPr>
        <w:t xml:space="preserve">, </w:t>
      </w:r>
      <w:r w:rsidR="00370845">
        <w:rPr>
          <w:rFonts w:ascii="Arial" w:eastAsia="Calibri" w:hAnsi="Arial" w:cs="Arial"/>
          <w:sz w:val="28"/>
          <w:szCs w:val="28"/>
        </w:rPr>
        <w:t xml:space="preserve">ensuring we are able to fulfil our </w:t>
      </w:r>
      <w:r w:rsidR="00E6033E">
        <w:rPr>
          <w:rFonts w:ascii="Arial" w:eastAsia="Calibri" w:hAnsi="Arial" w:cs="Arial"/>
          <w:sz w:val="28"/>
          <w:szCs w:val="28"/>
        </w:rPr>
        <w:t xml:space="preserve">mission and </w:t>
      </w:r>
      <w:r w:rsidR="00370845">
        <w:rPr>
          <w:rFonts w:ascii="Arial" w:eastAsia="Calibri" w:hAnsi="Arial" w:cs="Arial"/>
          <w:sz w:val="28"/>
          <w:szCs w:val="28"/>
        </w:rPr>
        <w:t xml:space="preserve">strategic </w:t>
      </w:r>
      <w:r w:rsidR="00E6033E">
        <w:rPr>
          <w:rFonts w:ascii="Arial" w:eastAsia="Calibri" w:hAnsi="Arial" w:cs="Arial"/>
          <w:sz w:val="28"/>
          <w:szCs w:val="28"/>
        </w:rPr>
        <w:t>objectives</w:t>
      </w:r>
      <w:r w:rsidR="00370845">
        <w:rPr>
          <w:rFonts w:ascii="Arial" w:eastAsia="Calibri" w:hAnsi="Arial" w:cs="Arial"/>
          <w:sz w:val="28"/>
          <w:szCs w:val="28"/>
        </w:rPr>
        <w:t>.</w:t>
      </w:r>
    </w:p>
    <w:p w14:paraId="09E41933" w14:textId="77777777" w:rsidR="004071DD" w:rsidRPr="00043AE5" w:rsidRDefault="004071DD" w:rsidP="004071DD">
      <w:pPr>
        <w:spacing w:line="420" w:lineRule="atLeast"/>
        <w:rPr>
          <w:rFonts w:ascii="Arial" w:hAnsi="Arial" w:cs="Arial"/>
          <w:b/>
          <w:bCs/>
          <w:sz w:val="28"/>
          <w:szCs w:val="28"/>
        </w:rPr>
      </w:pPr>
    </w:p>
    <w:p w14:paraId="0EA75EFF" w14:textId="77777777" w:rsidR="004071DD" w:rsidRPr="00043AE5" w:rsidRDefault="004071DD" w:rsidP="004071DD">
      <w:pPr>
        <w:pStyle w:val="VALineInformationTitle"/>
      </w:pPr>
      <w:r>
        <w:t>Main duties</w:t>
      </w:r>
      <w:r>
        <w:tab/>
      </w:r>
    </w:p>
    <w:p w14:paraId="08462979" w14:textId="77777777" w:rsidR="00A666EF" w:rsidRDefault="00A666EF" w:rsidP="1634095A">
      <w:pPr>
        <w:spacing w:line="420" w:lineRule="atLeast"/>
        <w:rPr>
          <w:rFonts w:ascii="Arial" w:eastAsia="Arial" w:hAnsi="Arial" w:cs="Arial"/>
          <w:sz w:val="28"/>
          <w:szCs w:val="28"/>
        </w:rPr>
      </w:pPr>
    </w:p>
    <w:p w14:paraId="53298788" w14:textId="1281BE0E" w:rsidR="00CE3167" w:rsidRDefault="00806CB1" w:rsidP="007D3862">
      <w:pPr>
        <w:numPr>
          <w:ilvl w:val="1"/>
          <w:numId w:val="35"/>
        </w:numPr>
        <w:tabs>
          <w:tab w:val="clear" w:pos="1440"/>
        </w:tabs>
        <w:spacing w:line="420" w:lineRule="atLeast"/>
        <w:ind w:left="426"/>
        <w:rPr>
          <w:rFonts w:ascii="Arial" w:hAnsi="Arial" w:cs="Arial"/>
          <w:sz w:val="28"/>
          <w:szCs w:val="28"/>
        </w:rPr>
      </w:pPr>
      <w:r>
        <w:rPr>
          <w:rFonts w:ascii="Arial" w:hAnsi="Arial" w:cs="Arial"/>
          <w:sz w:val="28"/>
          <w:szCs w:val="28"/>
        </w:rPr>
        <w:t>Usi</w:t>
      </w:r>
      <w:r w:rsidR="0034730A">
        <w:rPr>
          <w:rFonts w:ascii="Arial" w:hAnsi="Arial" w:cs="Arial"/>
          <w:sz w:val="28"/>
          <w:szCs w:val="28"/>
        </w:rPr>
        <w:t>ng</w:t>
      </w:r>
      <w:r>
        <w:rPr>
          <w:rFonts w:ascii="Arial" w:hAnsi="Arial" w:cs="Arial"/>
          <w:sz w:val="28"/>
          <w:szCs w:val="28"/>
        </w:rPr>
        <w:t xml:space="preserve"> Microsoft Fabric</w:t>
      </w:r>
      <w:r w:rsidR="0034730A">
        <w:rPr>
          <w:rFonts w:ascii="Arial" w:hAnsi="Arial" w:cs="Arial"/>
          <w:sz w:val="28"/>
          <w:szCs w:val="28"/>
        </w:rPr>
        <w:t>,</w:t>
      </w:r>
      <w:r>
        <w:rPr>
          <w:rFonts w:ascii="Arial" w:hAnsi="Arial" w:cs="Arial"/>
          <w:sz w:val="28"/>
          <w:szCs w:val="28"/>
        </w:rPr>
        <w:t xml:space="preserve"> </w:t>
      </w:r>
      <w:r w:rsidR="0034730A">
        <w:rPr>
          <w:rFonts w:ascii="Arial" w:hAnsi="Arial" w:cs="Arial"/>
          <w:sz w:val="28"/>
          <w:szCs w:val="28"/>
        </w:rPr>
        <w:t>d</w:t>
      </w:r>
      <w:r w:rsidR="00A52DE3">
        <w:rPr>
          <w:rFonts w:ascii="Arial" w:hAnsi="Arial" w:cs="Arial"/>
          <w:sz w:val="28"/>
          <w:szCs w:val="28"/>
        </w:rPr>
        <w:t xml:space="preserve">eliver </w:t>
      </w:r>
      <w:r w:rsidR="002F34DB" w:rsidRPr="002F34DB">
        <w:rPr>
          <w:rFonts w:ascii="Arial" w:hAnsi="Arial" w:cs="Arial"/>
          <w:sz w:val="28"/>
          <w:szCs w:val="28"/>
        </w:rPr>
        <w:t>the end-to-end design and architecture of a Single Customer View (SCV) consolidat</w:t>
      </w:r>
      <w:r w:rsidR="007A08C2">
        <w:rPr>
          <w:rFonts w:ascii="Arial" w:hAnsi="Arial" w:cs="Arial"/>
          <w:sz w:val="28"/>
          <w:szCs w:val="28"/>
        </w:rPr>
        <w:t>ing</w:t>
      </w:r>
      <w:r w:rsidR="002F34DB" w:rsidRPr="002F34DB">
        <w:rPr>
          <w:rFonts w:ascii="Arial" w:hAnsi="Arial" w:cs="Arial"/>
          <w:sz w:val="28"/>
          <w:szCs w:val="28"/>
        </w:rPr>
        <w:t xml:space="preserve"> and </w:t>
      </w:r>
      <w:r w:rsidR="007A08C2">
        <w:rPr>
          <w:rFonts w:ascii="Arial" w:hAnsi="Arial" w:cs="Arial"/>
          <w:sz w:val="28"/>
          <w:szCs w:val="28"/>
        </w:rPr>
        <w:t xml:space="preserve">integrating </w:t>
      </w:r>
      <w:r w:rsidR="002F34DB" w:rsidRPr="002F34DB">
        <w:rPr>
          <w:rFonts w:ascii="Arial" w:hAnsi="Arial" w:cs="Arial"/>
          <w:sz w:val="28"/>
          <w:szCs w:val="28"/>
        </w:rPr>
        <w:t xml:space="preserve">data from various </w:t>
      </w:r>
      <w:r w:rsidR="00575B9E">
        <w:rPr>
          <w:rFonts w:ascii="Arial" w:hAnsi="Arial" w:cs="Arial"/>
          <w:sz w:val="28"/>
          <w:szCs w:val="28"/>
        </w:rPr>
        <w:t>Customer Relation</w:t>
      </w:r>
      <w:r w:rsidR="00107764">
        <w:rPr>
          <w:rFonts w:ascii="Arial" w:hAnsi="Arial" w:cs="Arial"/>
          <w:sz w:val="28"/>
          <w:szCs w:val="28"/>
        </w:rPr>
        <w:t>ship Management (CRM) Systems</w:t>
      </w:r>
      <w:r w:rsidR="00376812">
        <w:rPr>
          <w:rFonts w:ascii="Arial" w:hAnsi="Arial" w:cs="Arial"/>
          <w:sz w:val="28"/>
          <w:szCs w:val="28"/>
        </w:rPr>
        <w:t xml:space="preserve">, </w:t>
      </w:r>
      <w:r w:rsidR="008C117A">
        <w:rPr>
          <w:rFonts w:ascii="Arial" w:hAnsi="Arial" w:cs="Arial"/>
          <w:sz w:val="28"/>
          <w:szCs w:val="28"/>
        </w:rPr>
        <w:t>digital platforms</w:t>
      </w:r>
      <w:r w:rsidR="00376812">
        <w:rPr>
          <w:rFonts w:ascii="Arial" w:hAnsi="Arial" w:cs="Arial"/>
          <w:sz w:val="28"/>
          <w:szCs w:val="28"/>
        </w:rPr>
        <w:t xml:space="preserve"> and other sources</w:t>
      </w:r>
      <w:r w:rsidR="008C117A">
        <w:rPr>
          <w:rFonts w:ascii="Arial" w:hAnsi="Arial" w:cs="Arial"/>
          <w:sz w:val="28"/>
          <w:szCs w:val="28"/>
        </w:rPr>
        <w:t>.</w:t>
      </w:r>
    </w:p>
    <w:p w14:paraId="2CD2AD7E" w14:textId="77777777" w:rsidR="00D7661A" w:rsidRDefault="00D7661A" w:rsidP="007D3862">
      <w:pPr>
        <w:numPr>
          <w:ilvl w:val="1"/>
          <w:numId w:val="35"/>
        </w:numPr>
        <w:tabs>
          <w:tab w:val="clear" w:pos="1440"/>
          <w:tab w:val="num" w:pos="426"/>
        </w:tabs>
        <w:spacing w:line="420" w:lineRule="atLeast"/>
        <w:ind w:left="426"/>
        <w:rPr>
          <w:rFonts w:ascii="Arial" w:hAnsi="Arial" w:cs="Arial"/>
          <w:sz w:val="28"/>
          <w:szCs w:val="28"/>
        </w:rPr>
      </w:pPr>
      <w:r w:rsidRPr="002F34DB">
        <w:rPr>
          <w:rFonts w:ascii="Arial" w:hAnsi="Arial" w:cs="Arial"/>
          <w:sz w:val="28"/>
          <w:szCs w:val="28"/>
        </w:rPr>
        <w:t xml:space="preserve">Work with </w:t>
      </w:r>
      <w:r>
        <w:rPr>
          <w:rFonts w:ascii="Arial" w:hAnsi="Arial" w:cs="Arial"/>
          <w:sz w:val="28"/>
          <w:szCs w:val="28"/>
        </w:rPr>
        <w:t xml:space="preserve">stakeholders from across the </w:t>
      </w:r>
      <w:r w:rsidRPr="002F34DB">
        <w:rPr>
          <w:rFonts w:ascii="Arial" w:hAnsi="Arial" w:cs="Arial"/>
          <w:sz w:val="28"/>
          <w:szCs w:val="28"/>
        </w:rPr>
        <w:t>charity</w:t>
      </w:r>
      <w:r>
        <w:rPr>
          <w:rFonts w:ascii="Arial" w:hAnsi="Arial" w:cs="Arial"/>
          <w:sz w:val="28"/>
          <w:szCs w:val="28"/>
        </w:rPr>
        <w:t>, including</w:t>
      </w:r>
      <w:r w:rsidRPr="002F34DB">
        <w:rPr>
          <w:rFonts w:ascii="Arial" w:hAnsi="Arial" w:cs="Arial"/>
          <w:sz w:val="28"/>
          <w:szCs w:val="28"/>
        </w:rPr>
        <w:t xml:space="preserve"> fundraising</w:t>
      </w:r>
      <w:r>
        <w:rPr>
          <w:rFonts w:ascii="Arial" w:hAnsi="Arial" w:cs="Arial"/>
          <w:sz w:val="28"/>
          <w:szCs w:val="28"/>
        </w:rPr>
        <w:t>, mass engagement, and service delivery</w:t>
      </w:r>
      <w:r w:rsidRPr="002F34DB">
        <w:rPr>
          <w:rFonts w:ascii="Arial" w:hAnsi="Arial" w:cs="Arial"/>
          <w:sz w:val="28"/>
          <w:szCs w:val="28"/>
        </w:rPr>
        <w:t xml:space="preserve"> teams, to understand their data needs and translate them into data architecture solutions.</w:t>
      </w:r>
    </w:p>
    <w:p w14:paraId="3B4E9748" w14:textId="24A36E7E" w:rsidR="00870843" w:rsidRPr="002F34DB" w:rsidRDefault="00870843" w:rsidP="007D3862">
      <w:pPr>
        <w:numPr>
          <w:ilvl w:val="1"/>
          <w:numId w:val="35"/>
        </w:numPr>
        <w:tabs>
          <w:tab w:val="clear" w:pos="1440"/>
          <w:tab w:val="num" w:pos="426"/>
        </w:tabs>
        <w:spacing w:line="420" w:lineRule="atLeast"/>
        <w:ind w:left="426"/>
        <w:rPr>
          <w:rFonts w:ascii="Arial" w:hAnsi="Arial" w:cs="Arial"/>
          <w:sz w:val="28"/>
          <w:szCs w:val="28"/>
        </w:rPr>
      </w:pPr>
      <w:r w:rsidRPr="002F34DB">
        <w:rPr>
          <w:rFonts w:ascii="Arial" w:hAnsi="Arial" w:cs="Arial"/>
          <w:sz w:val="28"/>
          <w:szCs w:val="28"/>
        </w:rPr>
        <w:t>Implement robust reporting and data visuali</w:t>
      </w:r>
      <w:r w:rsidRPr="00D7661A">
        <w:rPr>
          <w:rFonts w:ascii="Arial" w:hAnsi="Arial" w:cs="Arial"/>
          <w:sz w:val="28"/>
          <w:szCs w:val="28"/>
        </w:rPr>
        <w:t>s</w:t>
      </w:r>
      <w:r w:rsidRPr="002F34DB">
        <w:rPr>
          <w:rFonts w:ascii="Arial" w:hAnsi="Arial" w:cs="Arial"/>
          <w:sz w:val="28"/>
          <w:szCs w:val="28"/>
        </w:rPr>
        <w:t>ation solutions using Power BI</w:t>
      </w:r>
      <w:r w:rsidRPr="00D7661A">
        <w:rPr>
          <w:rFonts w:ascii="Arial" w:hAnsi="Arial" w:cs="Arial"/>
          <w:sz w:val="28"/>
          <w:szCs w:val="28"/>
        </w:rPr>
        <w:t xml:space="preserve">, </w:t>
      </w:r>
      <w:r w:rsidRPr="002F34DB">
        <w:rPr>
          <w:rFonts w:ascii="Arial" w:hAnsi="Arial" w:cs="Arial"/>
          <w:sz w:val="28"/>
          <w:szCs w:val="28"/>
        </w:rPr>
        <w:t>enabl</w:t>
      </w:r>
      <w:r w:rsidRPr="00D7661A">
        <w:rPr>
          <w:rFonts w:ascii="Arial" w:hAnsi="Arial" w:cs="Arial"/>
          <w:sz w:val="28"/>
          <w:szCs w:val="28"/>
        </w:rPr>
        <w:t>ing</w:t>
      </w:r>
      <w:r w:rsidRPr="002F34DB">
        <w:rPr>
          <w:rFonts w:ascii="Arial" w:hAnsi="Arial" w:cs="Arial"/>
          <w:sz w:val="28"/>
          <w:szCs w:val="28"/>
        </w:rPr>
        <w:t xml:space="preserve"> </w:t>
      </w:r>
      <w:r w:rsidRPr="00D7661A">
        <w:rPr>
          <w:rFonts w:ascii="Arial" w:hAnsi="Arial" w:cs="Arial"/>
          <w:sz w:val="28"/>
          <w:szCs w:val="28"/>
        </w:rPr>
        <w:t>stakeholders from across the charity</w:t>
      </w:r>
      <w:r w:rsidRPr="002F34DB">
        <w:rPr>
          <w:rFonts w:ascii="Arial" w:hAnsi="Arial" w:cs="Arial"/>
          <w:sz w:val="28"/>
          <w:szCs w:val="28"/>
        </w:rPr>
        <w:t xml:space="preserve"> to gain actionable insights from the SCV.</w:t>
      </w:r>
    </w:p>
    <w:p w14:paraId="741F3FFF" w14:textId="31BE083A" w:rsidR="00CE3167" w:rsidRPr="002F34DB" w:rsidRDefault="002F34DB" w:rsidP="007D3862">
      <w:pPr>
        <w:numPr>
          <w:ilvl w:val="1"/>
          <w:numId w:val="35"/>
        </w:numPr>
        <w:tabs>
          <w:tab w:val="clear" w:pos="1440"/>
        </w:tabs>
        <w:spacing w:line="420" w:lineRule="atLeast"/>
        <w:ind w:left="426"/>
        <w:rPr>
          <w:rFonts w:ascii="Arial" w:hAnsi="Arial" w:cs="Arial"/>
          <w:sz w:val="28"/>
          <w:szCs w:val="28"/>
        </w:rPr>
      </w:pPr>
      <w:r w:rsidRPr="002F34DB">
        <w:rPr>
          <w:rFonts w:ascii="Arial" w:hAnsi="Arial" w:cs="Arial"/>
          <w:sz w:val="28"/>
          <w:szCs w:val="28"/>
        </w:rPr>
        <w:t xml:space="preserve">Ensure the solution is designed for flexibility, supporting </w:t>
      </w:r>
      <w:r w:rsidR="00D7661A">
        <w:rPr>
          <w:rFonts w:ascii="Arial" w:hAnsi="Arial" w:cs="Arial"/>
          <w:sz w:val="28"/>
          <w:szCs w:val="28"/>
        </w:rPr>
        <w:t xml:space="preserve">new technologies, </w:t>
      </w:r>
      <w:r w:rsidRPr="002F34DB">
        <w:rPr>
          <w:rFonts w:ascii="Arial" w:hAnsi="Arial" w:cs="Arial"/>
          <w:sz w:val="28"/>
          <w:szCs w:val="28"/>
        </w:rPr>
        <w:t>future integrations and growth.</w:t>
      </w:r>
    </w:p>
    <w:p w14:paraId="02A89A55" w14:textId="6E9D0A3E" w:rsidR="00C51DDA" w:rsidRPr="002F34DB" w:rsidRDefault="002F34DB" w:rsidP="003679D1">
      <w:pPr>
        <w:numPr>
          <w:ilvl w:val="1"/>
          <w:numId w:val="35"/>
        </w:numPr>
        <w:tabs>
          <w:tab w:val="clear" w:pos="1440"/>
          <w:tab w:val="num" w:pos="426"/>
        </w:tabs>
        <w:spacing w:line="420" w:lineRule="atLeast"/>
        <w:ind w:left="426"/>
        <w:rPr>
          <w:rFonts w:ascii="Arial" w:hAnsi="Arial" w:cs="Arial"/>
          <w:sz w:val="28"/>
          <w:szCs w:val="28"/>
        </w:rPr>
      </w:pPr>
      <w:r w:rsidRPr="002F34DB">
        <w:rPr>
          <w:rFonts w:ascii="Arial" w:hAnsi="Arial" w:cs="Arial"/>
          <w:sz w:val="28"/>
          <w:szCs w:val="28"/>
        </w:rPr>
        <w:t xml:space="preserve">Ensure that all data processes adhere to UK </w:t>
      </w:r>
      <w:r w:rsidR="00F31CC8">
        <w:rPr>
          <w:rFonts w:ascii="Arial" w:hAnsi="Arial" w:cs="Arial"/>
          <w:sz w:val="28"/>
          <w:szCs w:val="28"/>
        </w:rPr>
        <w:t>General Data Protection Regulation</w:t>
      </w:r>
      <w:r w:rsidR="00BC5452">
        <w:rPr>
          <w:rFonts w:ascii="Arial" w:hAnsi="Arial" w:cs="Arial"/>
          <w:sz w:val="28"/>
          <w:szCs w:val="28"/>
        </w:rPr>
        <w:t>s</w:t>
      </w:r>
      <w:r w:rsidR="00F31CC8">
        <w:rPr>
          <w:rFonts w:ascii="Arial" w:hAnsi="Arial" w:cs="Arial"/>
          <w:sz w:val="28"/>
          <w:szCs w:val="28"/>
        </w:rPr>
        <w:t xml:space="preserve"> (</w:t>
      </w:r>
      <w:r w:rsidRPr="002F34DB">
        <w:rPr>
          <w:rFonts w:ascii="Arial" w:hAnsi="Arial" w:cs="Arial"/>
          <w:sz w:val="28"/>
          <w:szCs w:val="28"/>
        </w:rPr>
        <w:t>GDPR</w:t>
      </w:r>
      <w:r w:rsidR="00F31CC8">
        <w:rPr>
          <w:rFonts w:ascii="Arial" w:hAnsi="Arial" w:cs="Arial"/>
          <w:sz w:val="28"/>
          <w:szCs w:val="28"/>
        </w:rPr>
        <w:t>)</w:t>
      </w:r>
      <w:r w:rsidRPr="002F34DB">
        <w:rPr>
          <w:rFonts w:ascii="Arial" w:hAnsi="Arial" w:cs="Arial"/>
          <w:sz w:val="28"/>
          <w:szCs w:val="28"/>
        </w:rPr>
        <w:t xml:space="preserve"> and the charity’s data governance policies.</w:t>
      </w:r>
    </w:p>
    <w:p w14:paraId="02A7F869" w14:textId="5DC9E7D2" w:rsidR="008D1809" w:rsidRPr="002F34DB" w:rsidRDefault="002F34DB" w:rsidP="007D3862">
      <w:pPr>
        <w:numPr>
          <w:ilvl w:val="1"/>
          <w:numId w:val="35"/>
        </w:numPr>
        <w:tabs>
          <w:tab w:val="clear" w:pos="1440"/>
          <w:tab w:val="num" w:pos="426"/>
        </w:tabs>
        <w:spacing w:line="420" w:lineRule="atLeast"/>
        <w:ind w:left="426"/>
        <w:rPr>
          <w:rFonts w:ascii="Arial" w:hAnsi="Arial" w:cs="Arial"/>
          <w:sz w:val="28"/>
          <w:szCs w:val="28"/>
        </w:rPr>
      </w:pPr>
      <w:r w:rsidRPr="002F34DB">
        <w:rPr>
          <w:rFonts w:ascii="Arial" w:hAnsi="Arial" w:cs="Arial"/>
          <w:sz w:val="28"/>
          <w:szCs w:val="28"/>
        </w:rPr>
        <w:t xml:space="preserve">Collaborate with </w:t>
      </w:r>
      <w:r w:rsidR="00324220">
        <w:rPr>
          <w:rFonts w:ascii="Arial" w:hAnsi="Arial" w:cs="Arial"/>
          <w:sz w:val="28"/>
          <w:szCs w:val="28"/>
        </w:rPr>
        <w:t xml:space="preserve">colleagues from </w:t>
      </w:r>
      <w:r w:rsidRPr="002F34DB">
        <w:rPr>
          <w:rFonts w:ascii="Arial" w:hAnsi="Arial" w:cs="Arial"/>
          <w:sz w:val="28"/>
          <w:szCs w:val="28"/>
        </w:rPr>
        <w:t>I</w:t>
      </w:r>
      <w:r w:rsidR="00324220">
        <w:rPr>
          <w:rFonts w:ascii="Arial" w:hAnsi="Arial" w:cs="Arial"/>
          <w:sz w:val="28"/>
          <w:szCs w:val="28"/>
        </w:rPr>
        <w:t>C</w:t>
      </w:r>
      <w:r w:rsidRPr="002F34DB">
        <w:rPr>
          <w:rFonts w:ascii="Arial" w:hAnsi="Arial" w:cs="Arial"/>
          <w:sz w:val="28"/>
          <w:szCs w:val="28"/>
        </w:rPr>
        <w:t>T and data teams to ensure seamless integration between systems and platforms</w:t>
      </w:r>
      <w:r w:rsidR="003679D1">
        <w:rPr>
          <w:rFonts w:ascii="Arial" w:hAnsi="Arial" w:cs="Arial"/>
          <w:sz w:val="28"/>
          <w:szCs w:val="28"/>
        </w:rPr>
        <w:t xml:space="preserve"> and adherence to </w:t>
      </w:r>
      <w:r w:rsidR="00D55D24" w:rsidRPr="002F34DB">
        <w:rPr>
          <w:rFonts w:ascii="Arial" w:hAnsi="Arial" w:cs="Arial"/>
          <w:sz w:val="28"/>
          <w:szCs w:val="28"/>
        </w:rPr>
        <w:t>best practices for data management, architecture, and governance across the organi</w:t>
      </w:r>
      <w:r w:rsidR="00D55D24">
        <w:rPr>
          <w:rFonts w:ascii="Arial" w:hAnsi="Arial" w:cs="Arial"/>
          <w:sz w:val="28"/>
          <w:szCs w:val="28"/>
        </w:rPr>
        <w:t>s</w:t>
      </w:r>
      <w:r w:rsidR="00D55D24" w:rsidRPr="002F34DB">
        <w:rPr>
          <w:rFonts w:ascii="Arial" w:hAnsi="Arial" w:cs="Arial"/>
          <w:sz w:val="28"/>
          <w:szCs w:val="28"/>
        </w:rPr>
        <w:t>ation</w:t>
      </w:r>
      <w:r w:rsidRPr="002F34DB">
        <w:rPr>
          <w:rFonts w:ascii="Arial" w:hAnsi="Arial" w:cs="Arial"/>
          <w:sz w:val="28"/>
          <w:szCs w:val="28"/>
        </w:rPr>
        <w:t>.</w:t>
      </w:r>
    </w:p>
    <w:p w14:paraId="69FE012F" w14:textId="54C10E78" w:rsidR="002F34DB" w:rsidRPr="002F34DB" w:rsidRDefault="007D3862" w:rsidP="007D3862">
      <w:pPr>
        <w:numPr>
          <w:ilvl w:val="1"/>
          <w:numId w:val="35"/>
        </w:numPr>
        <w:tabs>
          <w:tab w:val="clear" w:pos="1440"/>
          <w:tab w:val="num" w:pos="426"/>
        </w:tabs>
        <w:spacing w:line="420" w:lineRule="atLeast"/>
        <w:ind w:left="426"/>
        <w:rPr>
          <w:rFonts w:ascii="Arial" w:hAnsi="Arial" w:cs="Arial"/>
          <w:sz w:val="28"/>
          <w:szCs w:val="28"/>
        </w:rPr>
      </w:pPr>
      <w:r>
        <w:rPr>
          <w:rFonts w:ascii="Arial" w:hAnsi="Arial" w:cs="Arial"/>
          <w:sz w:val="28"/>
          <w:szCs w:val="28"/>
        </w:rPr>
        <w:t>Create and contribute to</w:t>
      </w:r>
      <w:r w:rsidR="002F34DB" w:rsidRPr="002F34DB">
        <w:rPr>
          <w:rFonts w:ascii="Arial" w:hAnsi="Arial" w:cs="Arial"/>
          <w:sz w:val="28"/>
          <w:szCs w:val="28"/>
        </w:rPr>
        <w:t xml:space="preserve"> comprehensive documentation for the SCV architecture, data flows, and integrations.</w:t>
      </w:r>
    </w:p>
    <w:p w14:paraId="67BD4E04" w14:textId="77777777" w:rsidR="002F34DB" w:rsidRDefault="002F34DB" w:rsidP="007D3862">
      <w:pPr>
        <w:numPr>
          <w:ilvl w:val="1"/>
          <w:numId w:val="35"/>
        </w:numPr>
        <w:tabs>
          <w:tab w:val="clear" w:pos="1440"/>
          <w:tab w:val="num" w:pos="426"/>
        </w:tabs>
        <w:spacing w:line="420" w:lineRule="atLeast"/>
        <w:ind w:left="426"/>
        <w:rPr>
          <w:rFonts w:ascii="Arial" w:hAnsi="Arial" w:cs="Arial"/>
          <w:sz w:val="28"/>
          <w:szCs w:val="28"/>
        </w:rPr>
      </w:pPr>
      <w:r w:rsidRPr="002F34DB">
        <w:rPr>
          <w:rFonts w:ascii="Arial" w:hAnsi="Arial" w:cs="Arial"/>
          <w:sz w:val="28"/>
          <w:szCs w:val="28"/>
        </w:rPr>
        <w:t>Create guidelines for maintaining the SCV over time, ensuring it remains aligned with evolving business needs and technology trends.</w:t>
      </w:r>
    </w:p>
    <w:p w14:paraId="4B4B447F" w14:textId="1A1EEE1B" w:rsidR="00E45916" w:rsidRPr="002F34DB" w:rsidRDefault="00E45916" w:rsidP="007D3862">
      <w:pPr>
        <w:numPr>
          <w:ilvl w:val="1"/>
          <w:numId w:val="35"/>
        </w:numPr>
        <w:tabs>
          <w:tab w:val="clear" w:pos="1440"/>
          <w:tab w:val="num" w:pos="426"/>
        </w:tabs>
        <w:spacing w:line="420" w:lineRule="atLeast"/>
        <w:ind w:left="426"/>
        <w:rPr>
          <w:rFonts w:ascii="Arial" w:hAnsi="Arial" w:cs="Arial"/>
          <w:sz w:val="28"/>
          <w:szCs w:val="28"/>
        </w:rPr>
      </w:pPr>
      <w:r>
        <w:rPr>
          <w:rFonts w:ascii="Arial" w:eastAsia="Calibri" w:hAnsi="Arial" w:cs="Arial"/>
          <w:color w:val="000000" w:themeColor="text1"/>
          <w:sz w:val="28"/>
          <w:szCs w:val="28"/>
        </w:rPr>
        <w:lastRenderedPageBreak/>
        <w:t>E</w:t>
      </w:r>
      <w:r w:rsidRPr="00043AE5">
        <w:rPr>
          <w:rFonts w:ascii="Arial" w:eastAsia="Calibri" w:hAnsi="Arial" w:cs="Arial"/>
          <w:color w:val="000000" w:themeColor="text1"/>
          <w:sz w:val="28"/>
          <w:szCs w:val="28"/>
        </w:rPr>
        <w:t>mbrace, embed and deliver the organisational values, commitments, and culture throughout all activity.</w:t>
      </w:r>
    </w:p>
    <w:p w14:paraId="6A5823C8" w14:textId="2A9104FC" w:rsidR="001A22C8" w:rsidRPr="00043AE5" w:rsidRDefault="001A22C8" w:rsidP="00B543B3">
      <w:pPr>
        <w:spacing w:line="420" w:lineRule="atLeast"/>
        <w:rPr>
          <w:rFonts w:ascii="Arial" w:hAnsi="Arial" w:cs="Arial"/>
          <w:b/>
          <w:bCs/>
          <w:sz w:val="28"/>
          <w:szCs w:val="28"/>
        </w:rPr>
      </w:pPr>
    </w:p>
    <w:p w14:paraId="52EE3674" w14:textId="77777777" w:rsidR="00DF1945" w:rsidRPr="00043AE5" w:rsidRDefault="00DF1945" w:rsidP="00DF1945">
      <w:pPr>
        <w:spacing w:line="420" w:lineRule="atLeast"/>
        <w:rPr>
          <w:rFonts w:ascii="Arial" w:hAnsi="Arial" w:cs="Arial"/>
          <w:color w:val="000000" w:themeColor="text1"/>
          <w:sz w:val="28"/>
          <w:szCs w:val="28"/>
          <w:highlight w:val="green"/>
        </w:rPr>
      </w:pPr>
    </w:p>
    <w:p w14:paraId="17ABCFCB" w14:textId="77777777" w:rsidR="00DF1945" w:rsidRPr="00E81EC0" w:rsidRDefault="00DF1945" w:rsidP="00DF1945">
      <w:pPr>
        <w:pStyle w:val="VALineInformationTitle"/>
      </w:pPr>
      <w:r w:rsidRPr="00E81EC0">
        <w:t>Key stakeholders and relationships (internal/external)</w:t>
      </w:r>
    </w:p>
    <w:p w14:paraId="354F5572" w14:textId="43A534D7" w:rsidR="00DF1945" w:rsidRPr="00043AE5" w:rsidRDefault="00DF1945" w:rsidP="781E639F">
      <w:pPr>
        <w:spacing w:line="420" w:lineRule="atLeast"/>
        <w:rPr>
          <w:rFonts w:ascii="Arial" w:hAnsi="Arial" w:cs="Arial"/>
          <w:sz w:val="28"/>
          <w:szCs w:val="28"/>
          <w:highlight w:val="yellow"/>
        </w:rPr>
      </w:pPr>
    </w:p>
    <w:p w14:paraId="03B41099" w14:textId="73B6FC96" w:rsidR="532F1DF5" w:rsidRPr="00FD5D37" w:rsidRDefault="00AC2336" w:rsidP="781E639F">
      <w:pPr>
        <w:pStyle w:val="ListParagraph"/>
        <w:numPr>
          <w:ilvl w:val="0"/>
          <w:numId w:val="5"/>
        </w:numPr>
        <w:spacing w:line="420" w:lineRule="atLeast"/>
        <w:rPr>
          <w:rFonts w:ascii="Arial" w:hAnsi="Arial" w:cs="Arial"/>
          <w:sz w:val="28"/>
          <w:szCs w:val="28"/>
        </w:rPr>
      </w:pPr>
      <w:r w:rsidRPr="00FD5D37">
        <w:rPr>
          <w:rFonts w:ascii="Arial" w:hAnsi="Arial" w:cs="Arial"/>
          <w:sz w:val="28"/>
          <w:szCs w:val="28"/>
        </w:rPr>
        <w:t>Data Analytics Manager</w:t>
      </w:r>
    </w:p>
    <w:p w14:paraId="6C089EE9" w14:textId="067C986E" w:rsidR="532F1DF5" w:rsidRPr="00FD5D37" w:rsidRDefault="00500DE8" w:rsidP="781E639F">
      <w:pPr>
        <w:pStyle w:val="ListParagraph"/>
        <w:numPr>
          <w:ilvl w:val="0"/>
          <w:numId w:val="5"/>
        </w:numPr>
        <w:spacing w:line="420" w:lineRule="atLeast"/>
        <w:rPr>
          <w:rFonts w:ascii="Arial" w:hAnsi="Arial" w:cs="Arial"/>
          <w:sz w:val="28"/>
          <w:szCs w:val="28"/>
        </w:rPr>
      </w:pPr>
      <w:r w:rsidRPr="00FD5D37">
        <w:rPr>
          <w:rFonts w:ascii="Arial" w:hAnsi="Arial" w:cs="Arial"/>
          <w:sz w:val="28"/>
          <w:szCs w:val="28"/>
        </w:rPr>
        <w:t>The wider data team including Data Governance Manager</w:t>
      </w:r>
    </w:p>
    <w:p w14:paraId="0FACED5C" w14:textId="186D4654" w:rsidR="532F1DF5" w:rsidRPr="00FD5D37" w:rsidRDefault="00AC2336" w:rsidP="781E639F">
      <w:pPr>
        <w:pStyle w:val="ListParagraph"/>
        <w:numPr>
          <w:ilvl w:val="0"/>
          <w:numId w:val="5"/>
        </w:numPr>
        <w:spacing w:line="420" w:lineRule="atLeast"/>
        <w:rPr>
          <w:rFonts w:ascii="Arial" w:hAnsi="Arial" w:cs="Arial"/>
          <w:sz w:val="28"/>
          <w:szCs w:val="28"/>
        </w:rPr>
      </w:pPr>
      <w:r w:rsidRPr="00FD5D37">
        <w:rPr>
          <w:rFonts w:ascii="Arial" w:hAnsi="Arial" w:cs="Arial"/>
          <w:sz w:val="28"/>
          <w:szCs w:val="28"/>
        </w:rPr>
        <w:t>Data leads from across the organisation</w:t>
      </w:r>
      <w:r w:rsidR="00FE67B7" w:rsidRPr="00FD5D37">
        <w:rPr>
          <w:rFonts w:ascii="Arial" w:hAnsi="Arial" w:cs="Arial"/>
          <w:sz w:val="28"/>
          <w:szCs w:val="28"/>
        </w:rPr>
        <w:t xml:space="preserve"> including</w:t>
      </w:r>
      <w:r w:rsidR="00FD5D37" w:rsidRPr="00FD5D37">
        <w:rPr>
          <w:rFonts w:ascii="Arial" w:hAnsi="Arial" w:cs="Arial"/>
          <w:sz w:val="28"/>
          <w:szCs w:val="28"/>
        </w:rPr>
        <w:t xml:space="preserve"> Income and Engagement, Services and Influencing and Finance and Corporate Resources</w:t>
      </w:r>
    </w:p>
    <w:p w14:paraId="37F9A629" w14:textId="2F6A1437" w:rsidR="532F1DF5" w:rsidRPr="00FD5D37" w:rsidRDefault="00153E6A" w:rsidP="781E639F">
      <w:pPr>
        <w:pStyle w:val="ListParagraph"/>
        <w:numPr>
          <w:ilvl w:val="0"/>
          <w:numId w:val="5"/>
        </w:numPr>
        <w:spacing w:line="420" w:lineRule="atLeast"/>
        <w:rPr>
          <w:rFonts w:ascii="Arial" w:hAnsi="Arial" w:cs="Arial"/>
          <w:sz w:val="28"/>
          <w:szCs w:val="28"/>
        </w:rPr>
      </w:pPr>
      <w:r w:rsidRPr="00FD5D37">
        <w:rPr>
          <w:rFonts w:ascii="Arial" w:hAnsi="Arial" w:cs="Arial"/>
          <w:sz w:val="28"/>
          <w:szCs w:val="28"/>
        </w:rPr>
        <w:t>ICT</w:t>
      </w:r>
      <w:r w:rsidR="00AC2336" w:rsidRPr="00FD5D37">
        <w:rPr>
          <w:rFonts w:ascii="Arial" w:hAnsi="Arial" w:cs="Arial"/>
          <w:sz w:val="28"/>
          <w:szCs w:val="28"/>
        </w:rPr>
        <w:t xml:space="preserve"> colleagues</w:t>
      </w:r>
    </w:p>
    <w:p w14:paraId="3F8DC0D1" w14:textId="77777777" w:rsidR="00DF1945" w:rsidRPr="00043AE5" w:rsidRDefault="00DF1945" w:rsidP="00DF1945">
      <w:pPr>
        <w:spacing w:line="420" w:lineRule="atLeast"/>
        <w:rPr>
          <w:rFonts w:ascii="Arial" w:hAnsi="Arial" w:cs="Arial"/>
          <w:color w:val="808080" w:themeColor="background1" w:themeShade="80"/>
          <w:sz w:val="28"/>
          <w:szCs w:val="28"/>
        </w:rPr>
      </w:pPr>
    </w:p>
    <w:p w14:paraId="51492204" w14:textId="2E7FE789" w:rsidR="00511705" w:rsidRPr="00043AE5" w:rsidRDefault="00511705" w:rsidP="00B543B3">
      <w:pPr>
        <w:spacing w:line="420" w:lineRule="atLeast"/>
        <w:rPr>
          <w:rFonts w:ascii="Arial" w:hAnsi="Arial" w:cs="Arial"/>
          <w:color w:val="808080" w:themeColor="background1" w:themeShade="80"/>
          <w:sz w:val="28"/>
          <w:szCs w:val="28"/>
        </w:rPr>
      </w:pPr>
    </w:p>
    <w:p w14:paraId="284BC259" w14:textId="31025990" w:rsidR="00AD4DAC" w:rsidRPr="00311989" w:rsidRDefault="00AD4DAC" w:rsidP="00B543B3">
      <w:pPr>
        <w:spacing w:line="420" w:lineRule="atLeast"/>
        <w:rPr>
          <w:rFonts w:ascii="Arial" w:hAnsi="Arial" w:cs="Arial"/>
          <w:bCs/>
          <w:sz w:val="28"/>
          <w:szCs w:val="28"/>
        </w:rPr>
      </w:pPr>
      <w:r w:rsidRPr="00311989">
        <w:rPr>
          <w:rFonts w:ascii="Arial" w:hAnsi="Arial" w:cs="Arial"/>
          <w:bCs/>
          <w:sz w:val="28"/>
          <w:szCs w:val="28"/>
        </w:rPr>
        <w:t xml:space="preserve">End of </w:t>
      </w:r>
      <w:r w:rsidR="001E1686">
        <w:rPr>
          <w:rFonts w:ascii="Arial" w:hAnsi="Arial" w:cs="Arial"/>
          <w:bCs/>
          <w:sz w:val="28"/>
          <w:szCs w:val="28"/>
        </w:rPr>
        <w:t>j</w:t>
      </w:r>
      <w:r w:rsidRPr="00311989">
        <w:rPr>
          <w:rFonts w:ascii="Arial" w:hAnsi="Arial" w:cs="Arial"/>
          <w:bCs/>
          <w:sz w:val="28"/>
          <w:szCs w:val="28"/>
        </w:rPr>
        <w:t xml:space="preserve">ob </w:t>
      </w:r>
      <w:r w:rsidR="00675C98" w:rsidRPr="00311989">
        <w:rPr>
          <w:rFonts w:ascii="Arial" w:hAnsi="Arial" w:cs="Arial"/>
          <w:bCs/>
          <w:sz w:val="28"/>
          <w:szCs w:val="28"/>
        </w:rPr>
        <w:t>d</w:t>
      </w:r>
      <w:r w:rsidRPr="00311989">
        <w:rPr>
          <w:rFonts w:ascii="Arial" w:hAnsi="Arial" w:cs="Arial"/>
          <w:bCs/>
          <w:sz w:val="28"/>
          <w:szCs w:val="28"/>
        </w:rPr>
        <w:t xml:space="preserve">escription. Person </w:t>
      </w:r>
      <w:r w:rsidR="00675C98" w:rsidRPr="00311989">
        <w:rPr>
          <w:rFonts w:ascii="Arial" w:hAnsi="Arial" w:cs="Arial"/>
          <w:bCs/>
          <w:sz w:val="28"/>
          <w:szCs w:val="28"/>
        </w:rPr>
        <w:t>s</w:t>
      </w:r>
      <w:r w:rsidRPr="00311989">
        <w:rPr>
          <w:rFonts w:ascii="Arial" w:hAnsi="Arial" w:cs="Arial"/>
          <w:bCs/>
          <w:sz w:val="28"/>
          <w:szCs w:val="28"/>
        </w:rPr>
        <w:t>pecification on following page.</w:t>
      </w:r>
    </w:p>
    <w:p w14:paraId="1B74D7FD" w14:textId="677DB3E7" w:rsidR="00AD4DAC" w:rsidRPr="00043AE5" w:rsidRDefault="00AD4DAC" w:rsidP="00B543B3">
      <w:pPr>
        <w:spacing w:line="420" w:lineRule="atLeast"/>
        <w:rPr>
          <w:rFonts w:ascii="Arial" w:hAnsi="Arial" w:cs="Arial"/>
          <w:b/>
          <w:sz w:val="28"/>
          <w:szCs w:val="28"/>
        </w:rPr>
      </w:pPr>
    </w:p>
    <w:p w14:paraId="1AFC7550" w14:textId="1B8345C3" w:rsidR="1D87D22D" w:rsidRDefault="1D87D22D">
      <w:r>
        <w:br w:type="page"/>
      </w:r>
    </w:p>
    <w:p w14:paraId="3D5C33CB" w14:textId="77777777" w:rsidR="00BB54CE" w:rsidRPr="00FB7BD8" w:rsidRDefault="00BB54CE" w:rsidP="00BB54CE">
      <w:pPr>
        <w:pStyle w:val="OrgHeadingTitle"/>
      </w:pPr>
      <w:r w:rsidRPr="00FB7BD8">
        <w:lastRenderedPageBreak/>
        <w:t>Versus Arthritis</w:t>
      </w:r>
    </w:p>
    <w:p w14:paraId="58AB087D" w14:textId="1506F343" w:rsidR="00C446C5" w:rsidRPr="00BB54CE" w:rsidRDefault="004A46A8" w:rsidP="00BB54CE">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14:paraId="72E6624A" w14:textId="77777777" w:rsidR="00227A36" w:rsidRPr="00043AE5" w:rsidRDefault="00227A36" w:rsidP="00B543B3">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2"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602DB" id="Rectangle 4" o:spid="_x0000_s1026" alt="Title Header Dividing Line, Decorative Item Only" style="position:absolute;margin-left:0;margin-top:6.75pt;width:480.45pt;height:0;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fillcolor="black [3200]" strokecolor="black [1600]" strokeweight="1pt">
                <w10:wrap anchorx="margin"/>
              </v:rect>
            </w:pict>
          </mc:Fallback>
        </mc:AlternateContent>
      </w:r>
    </w:p>
    <w:p w14:paraId="3DBB784A" w14:textId="46668B6D" w:rsidR="008E36A9" w:rsidRDefault="008E36A9" w:rsidP="00E10ED2">
      <w:pPr>
        <w:pStyle w:val="VALineInformationTitle"/>
      </w:pPr>
      <w:r w:rsidRPr="00311989">
        <w:t xml:space="preserve">Experience and </w:t>
      </w:r>
      <w:r w:rsidR="007F1735" w:rsidRPr="00311989">
        <w:t>k</w:t>
      </w:r>
      <w:r w:rsidRPr="00311989">
        <w:t>nowledge</w:t>
      </w:r>
    </w:p>
    <w:p w14:paraId="08C99DB8" w14:textId="77777777" w:rsidR="00BD3AFF" w:rsidRPr="00311989" w:rsidRDefault="00BD3AFF" w:rsidP="00E10ED2">
      <w:pPr>
        <w:pStyle w:val="VALineInformationTitle"/>
      </w:pPr>
    </w:p>
    <w:p w14:paraId="77A5534E" w14:textId="734BA2EF" w:rsidR="0055404A" w:rsidRPr="0055404A" w:rsidRDefault="00247E1C" w:rsidP="0055404A">
      <w:pPr>
        <w:pStyle w:val="ListParagraph"/>
        <w:numPr>
          <w:ilvl w:val="0"/>
          <w:numId w:val="40"/>
        </w:numPr>
        <w:spacing w:line="259" w:lineRule="auto"/>
        <w:rPr>
          <w:rFonts w:ascii="Arial" w:hAnsi="Arial" w:cs="Arial"/>
          <w:sz w:val="28"/>
          <w:szCs w:val="28"/>
        </w:rPr>
      </w:pPr>
      <w:r w:rsidRPr="0055404A">
        <w:rPr>
          <w:rFonts w:ascii="Arial" w:hAnsi="Arial" w:cs="Arial"/>
          <w:sz w:val="28"/>
          <w:szCs w:val="28"/>
        </w:rPr>
        <w:t>Multi-year experience and h</w:t>
      </w:r>
      <w:r w:rsidR="001E7546" w:rsidRPr="0055404A">
        <w:rPr>
          <w:rFonts w:ascii="Arial" w:hAnsi="Arial" w:cs="Arial"/>
          <w:sz w:val="28"/>
          <w:szCs w:val="28"/>
        </w:rPr>
        <w:t xml:space="preserve">igh level of competence with </w:t>
      </w:r>
      <w:r w:rsidR="00E05336">
        <w:rPr>
          <w:rFonts w:ascii="Arial" w:hAnsi="Arial" w:cs="Arial"/>
          <w:sz w:val="28"/>
          <w:szCs w:val="28"/>
        </w:rPr>
        <w:t>Structeured Query Language (</w:t>
      </w:r>
      <w:r w:rsidR="001E7546" w:rsidRPr="0055404A">
        <w:rPr>
          <w:rFonts w:ascii="Arial" w:hAnsi="Arial" w:cs="Arial"/>
          <w:sz w:val="28"/>
          <w:szCs w:val="28"/>
        </w:rPr>
        <w:t>SQL</w:t>
      </w:r>
      <w:r w:rsidR="00E05336">
        <w:rPr>
          <w:rFonts w:ascii="Arial" w:hAnsi="Arial" w:cs="Arial"/>
          <w:sz w:val="28"/>
          <w:szCs w:val="28"/>
        </w:rPr>
        <w:t>)</w:t>
      </w:r>
      <w:r w:rsidR="001E7546" w:rsidRPr="0055404A">
        <w:rPr>
          <w:rFonts w:ascii="Arial" w:hAnsi="Arial" w:cs="Arial"/>
          <w:sz w:val="28"/>
          <w:szCs w:val="28"/>
        </w:rPr>
        <w:t>, ideally T</w:t>
      </w:r>
      <w:r w:rsidR="000B7D5A">
        <w:rPr>
          <w:rFonts w:ascii="Arial" w:hAnsi="Arial" w:cs="Arial"/>
          <w:sz w:val="28"/>
          <w:szCs w:val="28"/>
        </w:rPr>
        <w:t>ransact</w:t>
      </w:r>
      <w:r w:rsidR="001E7546" w:rsidRPr="0055404A">
        <w:rPr>
          <w:rFonts w:ascii="Arial" w:hAnsi="Arial" w:cs="Arial"/>
          <w:sz w:val="28"/>
          <w:szCs w:val="28"/>
        </w:rPr>
        <w:t>-SQL</w:t>
      </w:r>
      <w:r w:rsidR="000B7D5A">
        <w:rPr>
          <w:rFonts w:ascii="Arial" w:hAnsi="Arial" w:cs="Arial"/>
          <w:sz w:val="28"/>
          <w:szCs w:val="28"/>
        </w:rPr>
        <w:t xml:space="preserve"> (T-SQL)</w:t>
      </w:r>
    </w:p>
    <w:p w14:paraId="7F1E5CDA" w14:textId="17AD24A1" w:rsidR="001E7546" w:rsidRPr="0055404A" w:rsidRDefault="0055404A" w:rsidP="0055404A">
      <w:pPr>
        <w:pStyle w:val="ListParagraph"/>
        <w:numPr>
          <w:ilvl w:val="0"/>
          <w:numId w:val="40"/>
        </w:numPr>
        <w:spacing w:line="259" w:lineRule="auto"/>
        <w:rPr>
          <w:rFonts w:ascii="Arial" w:hAnsi="Arial" w:cs="Arial"/>
          <w:sz w:val="28"/>
          <w:szCs w:val="28"/>
        </w:rPr>
      </w:pPr>
      <w:r w:rsidRPr="0055404A">
        <w:rPr>
          <w:rFonts w:ascii="Arial" w:hAnsi="Arial" w:cs="Arial"/>
          <w:sz w:val="28"/>
          <w:szCs w:val="28"/>
        </w:rPr>
        <w:t>Previous experience in building an organisational data model</w:t>
      </w:r>
    </w:p>
    <w:p w14:paraId="2DBD9B03" w14:textId="5F7DEB10" w:rsidR="00247E1C" w:rsidRPr="0055404A" w:rsidRDefault="00B5540E" w:rsidP="0055404A">
      <w:pPr>
        <w:pStyle w:val="ListParagraph"/>
        <w:numPr>
          <w:ilvl w:val="0"/>
          <w:numId w:val="40"/>
        </w:numPr>
        <w:spacing w:line="259" w:lineRule="auto"/>
        <w:rPr>
          <w:rFonts w:ascii="Arial" w:hAnsi="Arial" w:cs="Arial"/>
          <w:sz w:val="28"/>
          <w:szCs w:val="28"/>
        </w:rPr>
      </w:pPr>
      <w:r w:rsidRPr="0055404A">
        <w:rPr>
          <w:rFonts w:ascii="Arial" w:hAnsi="Arial" w:cs="Arial"/>
          <w:sz w:val="28"/>
          <w:szCs w:val="28"/>
        </w:rPr>
        <w:t xml:space="preserve">Previous experience in </w:t>
      </w:r>
      <w:r w:rsidR="005127FA" w:rsidRPr="0055404A">
        <w:rPr>
          <w:rFonts w:ascii="Arial" w:hAnsi="Arial" w:cs="Arial"/>
          <w:sz w:val="28"/>
          <w:szCs w:val="28"/>
        </w:rPr>
        <w:t xml:space="preserve">creating data warehouses or </w:t>
      </w:r>
      <w:r w:rsidR="0055404A" w:rsidRPr="0055404A">
        <w:rPr>
          <w:rFonts w:ascii="Arial" w:hAnsi="Arial" w:cs="Arial"/>
          <w:sz w:val="28"/>
          <w:szCs w:val="28"/>
        </w:rPr>
        <w:t>lake houses</w:t>
      </w:r>
    </w:p>
    <w:p w14:paraId="0B92E628" w14:textId="13D1EF3F" w:rsidR="00D02BF3" w:rsidRPr="00311989" w:rsidRDefault="00D02BF3" w:rsidP="00B543B3">
      <w:pPr>
        <w:tabs>
          <w:tab w:val="left" w:pos="3794"/>
          <w:tab w:val="left" w:pos="5529"/>
        </w:tabs>
        <w:spacing w:line="420" w:lineRule="atLeast"/>
        <w:rPr>
          <w:rFonts w:ascii="Arial" w:hAnsi="Arial" w:cs="Arial"/>
          <w:sz w:val="28"/>
          <w:szCs w:val="28"/>
        </w:rPr>
      </w:pPr>
    </w:p>
    <w:p w14:paraId="39470B9A" w14:textId="26EEA56A" w:rsidR="004A33DB" w:rsidRPr="00311989" w:rsidRDefault="00D02BF3" w:rsidP="00E10ED2">
      <w:pPr>
        <w:pStyle w:val="VALineInformationTitle"/>
      </w:pPr>
      <w:r w:rsidRPr="00311989">
        <w:t>Skills</w:t>
      </w:r>
    </w:p>
    <w:p w14:paraId="093250FE" w14:textId="77777777" w:rsidR="00C76CC1" w:rsidRPr="00BD3AFF" w:rsidRDefault="00C76CC1" w:rsidP="004270DE">
      <w:pPr>
        <w:rPr>
          <w:rFonts w:ascii="Arial" w:eastAsia="Calibri" w:hAnsi="Arial" w:cs="Arial"/>
          <w:sz w:val="28"/>
          <w:szCs w:val="28"/>
        </w:rPr>
      </w:pPr>
    </w:p>
    <w:p w14:paraId="573500AE" w14:textId="20C80E8F" w:rsidR="00C76CC1" w:rsidRPr="00C76CC1" w:rsidRDefault="00C76CC1" w:rsidP="00F42AB9">
      <w:pPr>
        <w:numPr>
          <w:ilvl w:val="0"/>
          <w:numId w:val="32"/>
        </w:numPr>
        <w:spacing w:line="420" w:lineRule="atLeast"/>
        <w:ind w:left="714" w:hanging="357"/>
        <w:rPr>
          <w:rFonts w:ascii="Arial" w:eastAsia="Calibri" w:hAnsi="Arial" w:cs="Arial"/>
          <w:sz w:val="28"/>
          <w:szCs w:val="28"/>
        </w:rPr>
      </w:pPr>
      <w:r w:rsidRPr="00C76CC1">
        <w:rPr>
          <w:rFonts w:ascii="Arial" w:eastAsia="Calibri" w:hAnsi="Arial" w:cs="Arial"/>
          <w:sz w:val="28"/>
          <w:szCs w:val="28"/>
        </w:rPr>
        <w:t>Expertise in cloud-based data platforms, p</w:t>
      </w:r>
      <w:r w:rsidR="000B3F2D" w:rsidRPr="00BD3AFF">
        <w:rPr>
          <w:rFonts w:ascii="Arial" w:eastAsia="Calibri" w:hAnsi="Arial" w:cs="Arial"/>
          <w:sz w:val="28"/>
          <w:szCs w:val="28"/>
        </w:rPr>
        <w:t>referably</w:t>
      </w:r>
      <w:r w:rsidRPr="00C76CC1">
        <w:rPr>
          <w:rFonts w:ascii="Arial" w:eastAsia="Calibri" w:hAnsi="Arial" w:cs="Arial"/>
          <w:sz w:val="28"/>
          <w:szCs w:val="28"/>
        </w:rPr>
        <w:t xml:space="preserve"> Microsoft Azure.</w:t>
      </w:r>
    </w:p>
    <w:p w14:paraId="5BE65BE6" w14:textId="126B4B17" w:rsidR="00C76CC1" w:rsidRPr="00C76CC1" w:rsidRDefault="00C76CC1" w:rsidP="009A56AB">
      <w:pPr>
        <w:numPr>
          <w:ilvl w:val="0"/>
          <w:numId w:val="32"/>
        </w:numPr>
        <w:spacing w:line="420" w:lineRule="atLeast"/>
        <w:ind w:left="714" w:hanging="357"/>
        <w:rPr>
          <w:rFonts w:ascii="Arial" w:eastAsia="Calibri" w:hAnsi="Arial" w:cs="Arial"/>
          <w:sz w:val="28"/>
          <w:szCs w:val="28"/>
        </w:rPr>
      </w:pPr>
      <w:r w:rsidRPr="00C76CC1">
        <w:rPr>
          <w:rFonts w:ascii="Arial" w:eastAsia="Calibri" w:hAnsi="Arial" w:cs="Arial"/>
          <w:sz w:val="28"/>
          <w:szCs w:val="28"/>
        </w:rPr>
        <w:t xml:space="preserve">Proficiency in SQL, data </w:t>
      </w:r>
      <w:r w:rsidR="009345A5" w:rsidRPr="00BD3AFF">
        <w:rPr>
          <w:rFonts w:ascii="Arial" w:eastAsia="Calibri" w:hAnsi="Arial" w:cs="Arial"/>
          <w:sz w:val="28"/>
          <w:szCs w:val="28"/>
        </w:rPr>
        <w:t>modelling</w:t>
      </w:r>
      <w:r w:rsidR="009A56AB">
        <w:rPr>
          <w:rFonts w:ascii="Arial" w:eastAsia="Calibri" w:hAnsi="Arial" w:cs="Arial"/>
          <w:sz w:val="28"/>
          <w:szCs w:val="28"/>
        </w:rPr>
        <w:t xml:space="preserve"> and data transformation</w:t>
      </w:r>
    </w:p>
    <w:p w14:paraId="28DFCEAB" w14:textId="54B213C4" w:rsidR="00CE2A49" w:rsidRPr="00CE2A49" w:rsidRDefault="00CE2A49" w:rsidP="00F42AB9">
      <w:pPr>
        <w:numPr>
          <w:ilvl w:val="0"/>
          <w:numId w:val="33"/>
        </w:numPr>
        <w:spacing w:line="420" w:lineRule="atLeast"/>
        <w:ind w:left="714" w:hanging="357"/>
        <w:rPr>
          <w:rFonts w:ascii="Arial" w:eastAsia="Calibri" w:hAnsi="Arial" w:cs="Arial"/>
          <w:sz w:val="28"/>
          <w:szCs w:val="28"/>
        </w:rPr>
      </w:pPr>
      <w:r w:rsidRPr="00CE2A49">
        <w:rPr>
          <w:rFonts w:ascii="Arial" w:eastAsia="Calibri" w:hAnsi="Arial" w:cs="Arial"/>
          <w:sz w:val="28"/>
          <w:szCs w:val="28"/>
        </w:rPr>
        <w:t>Excellent communication</w:t>
      </w:r>
      <w:r w:rsidR="00FC224A">
        <w:rPr>
          <w:rFonts w:ascii="Arial" w:eastAsia="Calibri" w:hAnsi="Arial" w:cs="Arial"/>
          <w:sz w:val="28"/>
          <w:szCs w:val="28"/>
        </w:rPr>
        <w:t>, decision making</w:t>
      </w:r>
      <w:r w:rsidRPr="00CE2A49">
        <w:rPr>
          <w:rFonts w:ascii="Arial" w:eastAsia="Calibri" w:hAnsi="Arial" w:cs="Arial"/>
          <w:sz w:val="28"/>
          <w:szCs w:val="28"/>
        </w:rPr>
        <w:t xml:space="preserve"> and collaboration skills.</w:t>
      </w:r>
    </w:p>
    <w:p w14:paraId="2D08453F" w14:textId="77777777" w:rsidR="00CE2A49" w:rsidRPr="00CE2A49" w:rsidRDefault="00CE2A49" w:rsidP="00F42AB9">
      <w:pPr>
        <w:numPr>
          <w:ilvl w:val="0"/>
          <w:numId w:val="33"/>
        </w:numPr>
        <w:spacing w:line="420" w:lineRule="atLeast"/>
        <w:ind w:left="714" w:hanging="357"/>
        <w:rPr>
          <w:rFonts w:ascii="Arial" w:eastAsia="Calibri" w:hAnsi="Arial" w:cs="Arial"/>
          <w:sz w:val="28"/>
          <w:szCs w:val="28"/>
        </w:rPr>
      </w:pPr>
      <w:r w:rsidRPr="00CE2A49">
        <w:rPr>
          <w:rFonts w:ascii="Arial" w:eastAsia="Calibri" w:hAnsi="Arial" w:cs="Arial"/>
          <w:sz w:val="28"/>
          <w:szCs w:val="28"/>
        </w:rPr>
        <w:t>Strong problem-solving abilities and attention to detail.</w:t>
      </w:r>
    </w:p>
    <w:p w14:paraId="31555489" w14:textId="77777777" w:rsidR="00CE2A49" w:rsidRPr="00BD3AFF" w:rsidRDefault="00CE2A49" w:rsidP="00F42AB9">
      <w:pPr>
        <w:numPr>
          <w:ilvl w:val="0"/>
          <w:numId w:val="33"/>
        </w:numPr>
        <w:spacing w:line="420" w:lineRule="atLeast"/>
        <w:ind w:left="714" w:hanging="357"/>
        <w:rPr>
          <w:rFonts w:ascii="Arial" w:eastAsia="Calibri" w:hAnsi="Arial" w:cs="Arial"/>
          <w:sz w:val="28"/>
          <w:szCs w:val="28"/>
        </w:rPr>
      </w:pPr>
      <w:r w:rsidRPr="00CE2A49">
        <w:rPr>
          <w:rFonts w:ascii="Arial" w:eastAsia="Calibri" w:hAnsi="Arial" w:cs="Arial"/>
          <w:sz w:val="28"/>
          <w:szCs w:val="28"/>
        </w:rPr>
        <w:t>Ability to work in a fast-paced environment and manage multiple projects simultaneously.</w:t>
      </w:r>
    </w:p>
    <w:p w14:paraId="3B67DA75" w14:textId="77777777" w:rsidR="000B3F2D" w:rsidRPr="00C15FD7" w:rsidRDefault="000B3F2D" w:rsidP="00F42AB9">
      <w:pPr>
        <w:numPr>
          <w:ilvl w:val="0"/>
          <w:numId w:val="33"/>
        </w:numPr>
        <w:shd w:val="clear" w:color="auto" w:fill="FFFFFF"/>
        <w:spacing w:before="100" w:beforeAutospacing="1" w:after="100" w:afterAutospacing="1" w:line="420" w:lineRule="atLeast"/>
        <w:ind w:left="714" w:hanging="357"/>
        <w:rPr>
          <w:rFonts w:ascii="Arial" w:eastAsia="Times New Roman" w:hAnsi="Arial" w:cs="Arial"/>
          <w:color w:val="000000"/>
          <w:sz w:val="28"/>
          <w:szCs w:val="28"/>
          <w:lang w:eastAsia="en-GB"/>
        </w:rPr>
      </w:pPr>
      <w:r w:rsidRPr="00C15FD7">
        <w:rPr>
          <w:rFonts w:ascii="Arial" w:eastAsia="Times New Roman" w:hAnsi="Arial" w:cs="Arial"/>
          <w:color w:val="000000"/>
          <w:sz w:val="28"/>
          <w:szCs w:val="28"/>
          <w:lang w:eastAsia="en-GB"/>
        </w:rPr>
        <w:t>Knowledge of data privacy, governance, and compliance, specifically in the context of UK GDPR</w:t>
      </w:r>
    </w:p>
    <w:p w14:paraId="156D5A30" w14:textId="4F4E54EF" w:rsidR="00D02BF3" w:rsidRPr="00311989" w:rsidRDefault="00D02BF3" w:rsidP="00F42AB9">
      <w:pPr>
        <w:spacing w:line="259" w:lineRule="auto"/>
        <w:rPr>
          <w:rFonts w:ascii="Arial" w:hAnsi="Arial" w:cs="Arial"/>
          <w:sz w:val="28"/>
          <w:szCs w:val="28"/>
        </w:rPr>
      </w:pPr>
    </w:p>
    <w:p w14:paraId="6AA64B36" w14:textId="0A9AEC41" w:rsidR="004A33DB" w:rsidRPr="00311989" w:rsidRDefault="00D02BF3" w:rsidP="00E10ED2">
      <w:pPr>
        <w:pStyle w:val="VALineInformationTitle"/>
      </w:pPr>
      <w:r w:rsidRPr="00311989">
        <w:t xml:space="preserve">Desirable </w:t>
      </w:r>
      <w:r w:rsidR="007F1735" w:rsidRPr="00311989">
        <w:t>e</w:t>
      </w:r>
      <w:r w:rsidRPr="00311989">
        <w:t xml:space="preserve">xperience, </w:t>
      </w:r>
      <w:r w:rsidR="007F1735" w:rsidRPr="00311989">
        <w:t>k</w:t>
      </w:r>
      <w:r w:rsidRPr="00311989">
        <w:t xml:space="preserve">nowledge and </w:t>
      </w:r>
      <w:r w:rsidR="007F1735" w:rsidRPr="00311989">
        <w:t>s</w:t>
      </w:r>
      <w:r w:rsidRPr="00311989">
        <w:t>kills</w:t>
      </w:r>
      <w:r w:rsidRPr="00311989">
        <w:tab/>
      </w:r>
    </w:p>
    <w:p w14:paraId="483D1C34" w14:textId="566D690B" w:rsidR="00C76CC1" w:rsidRPr="00C76CC1" w:rsidRDefault="00C76CC1" w:rsidP="00EA5407">
      <w:pPr>
        <w:tabs>
          <w:tab w:val="left" w:pos="5529"/>
        </w:tabs>
        <w:spacing w:line="420" w:lineRule="atLeast"/>
        <w:rPr>
          <w:rFonts w:ascii="Arial" w:hAnsi="Arial" w:cs="Arial"/>
          <w:sz w:val="28"/>
          <w:szCs w:val="28"/>
        </w:rPr>
      </w:pPr>
    </w:p>
    <w:p w14:paraId="6B6FC1E4" w14:textId="4F72BA32" w:rsidR="00C76CC1" w:rsidRPr="00C76CC1" w:rsidRDefault="009E18FD" w:rsidP="00C76CC1">
      <w:pPr>
        <w:numPr>
          <w:ilvl w:val="0"/>
          <w:numId w:val="31"/>
        </w:numPr>
        <w:tabs>
          <w:tab w:val="left" w:pos="5529"/>
        </w:tabs>
        <w:spacing w:line="420" w:lineRule="atLeast"/>
        <w:rPr>
          <w:rFonts w:ascii="Arial" w:hAnsi="Arial" w:cs="Arial"/>
          <w:sz w:val="28"/>
          <w:szCs w:val="28"/>
        </w:rPr>
      </w:pPr>
      <w:r>
        <w:rPr>
          <w:rFonts w:ascii="Arial" w:hAnsi="Arial" w:cs="Arial"/>
          <w:sz w:val="28"/>
          <w:szCs w:val="28"/>
        </w:rPr>
        <w:t>Experience</w:t>
      </w:r>
      <w:r w:rsidR="00C76CC1" w:rsidRPr="00C76CC1">
        <w:rPr>
          <w:rFonts w:ascii="Arial" w:hAnsi="Arial" w:cs="Arial"/>
          <w:sz w:val="28"/>
          <w:szCs w:val="28"/>
        </w:rPr>
        <w:t xml:space="preserve"> with Microsoft Fabric and its components (Azure Synapse, Data Factory, Power </w:t>
      </w:r>
      <w:r w:rsidR="00DD697B">
        <w:rPr>
          <w:rFonts w:ascii="Arial" w:hAnsi="Arial" w:cs="Arial"/>
          <w:sz w:val="28"/>
          <w:szCs w:val="28"/>
        </w:rPr>
        <w:t>Busin</w:t>
      </w:r>
      <w:r w:rsidR="00425465">
        <w:rPr>
          <w:rFonts w:ascii="Arial" w:hAnsi="Arial" w:cs="Arial"/>
          <w:sz w:val="28"/>
          <w:szCs w:val="28"/>
        </w:rPr>
        <w:t xml:space="preserve">ess Intelligence (Power </w:t>
      </w:r>
      <w:r w:rsidR="00C76CC1" w:rsidRPr="00C76CC1">
        <w:rPr>
          <w:rFonts w:ascii="Arial" w:hAnsi="Arial" w:cs="Arial"/>
          <w:sz w:val="28"/>
          <w:szCs w:val="28"/>
        </w:rPr>
        <w:t>BI).</w:t>
      </w:r>
    </w:p>
    <w:p w14:paraId="7F2C639E" w14:textId="18575E65" w:rsidR="005B16C5" w:rsidRPr="005B16C5" w:rsidRDefault="00C76CC1" w:rsidP="005B16C5">
      <w:pPr>
        <w:numPr>
          <w:ilvl w:val="0"/>
          <w:numId w:val="31"/>
        </w:numPr>
        <w:tabs>
          <w:tab w:val="left" w:pos="5529"/>
        </w:tabs>
        <w:spacing w:line="420" w:lineRule="atLeast"/>
        <w:rPr>
          <w:rFonts w:ascii="Arial" w:hAnsi="Arial" w:cs="Arial"/>
          <w:sz w:val="28"/>
          <w:szCs w:val="28"/>
        </w:rPr>
      </w:pPr>
      <w:r w:rsidRPr="00C76CC1">
        <w:rPr>
          <w:rFonts w:ascii="Arial" w:hAnsi="Arial" w:cs="Arial"/>
          <w:sz w:val="28"/>
          <w:szCs w:val="28"/>
        </w:rPr>
        <w:t>Strong background in designing and implementing data architectures for large-scale data environments.</w:t>
      </w:r>
    </w:p>
    <w:p w14:paraId="40A08C16" w14:textId="0565079E" w:rsidR="00BD1FBC" w:rsidRPr="005B16C5" w:rsidRDefault="0092786A" w:rsidP="005B16C5">
      <w:pPr>
        <w:numPr>
          <w:ilvl w:val="0"/>
          <w:numId w:val="31"/>
        </w:numPr>
        <w:shd w:val="clear" w:color="auto" w:fill="FFFFFF"/>
        <w:spacing w:before="100" w:beforeAutospacing="1" w:after="100" w:afterAutospacing="1"/>
        <w:rPr>
          <w:rFonts w:ascii="Arial" w:eastAsia="Times New Roman" w:hAnsi="Arial" w:cs="Arial"/>
          <w:color w:val="000000"/>
          <w:sz w:val="28"/>
          <w:szCs w:val="28"/>
          <w:lang w:eastAsia="en-GB"/>
        </w:rPr>
      </w:pPr>
      <w:r w:rsidRPr="0092786A">
        <w:rPr>
          <w:rFonts w:ascii="Arial" w:eastAsia="Times New Roman" w:hAnsi="Arial" w:cs="Arial"/>
          <w:color w:val="000000"/>
          <w:sz w:val="28"/>
          <w:szCs w:val="28"/>
          <w:lang w:eastAsia="en-GB"/>
        </w:rPr>
        <w:t>Experience working within the non-profit or charity sector.</w:t>
      </w:r>
    </w:p>
    <w:p w14:paraId="00077F6A" w14:textId="77777777" w:rsidR="00BE3B06" w:rsidRDefault="00BE3B06" w:rsidP="00B543B3">
      <w:pPr>
        <w:spacing w:line="420" w:lineRule="atLeast"/>
        <w:rPr>
          <w:rFonts w:ascii="Arial" w:hAnsi="Arial" w:cs="Arial"/>
          <w:color w:val="808080" w:themeColor="background1" w:themeShade="80"/>
          <w:sz w:val="28"/>
          <w:szCs w:val="28"/>
        </w:rPr>
      </w:pPr>
    </w:p>
    <w:p w14:paraId="29AE83A7" w14:textId="77777777" w:rsidR="00BE3B06" w:rsidRDefault="00BE3B06" w:rsidP="00B543B3">
      <w:pPr>
        <w:spacing w:line="420" w:lineRule="atLeast"/>
        <w:rPr>
          <w:rFonts w:ascii="Arial" w:hAnsi="Arial" w:cs="Arial"/>
          <w:color w:val="808080" w:themeColor="background1" w:themeShade="80"/>
          <w:sz w:val="28"/>
          <w:szCs w:val="28"/>
        </w:rPr>
      </w:pPr>
    </w:p>
    <w:p w14:paraId="455C3377" w14:textId="77777777" w:rsidR="00BE3B06" w:rsidRDefault="00BE3B06" w:rsidP="00B543B3">
      <w:pPr>
        <w:spacing w:line="420" w:lineRule="atLeast"/>
        <w:rPr>
          <w:rFonts w:ascii="Arial" w:hAnsi="Arial" w:cs="Arial"/>
          <w:color w:val="808080" w:themeColor="background1" w:themeShade="80"/>
          <w:sz w:val="28"/>
          <w:szCs w:val="28"/>
        </w:rPr>
      </w:pPr>
    </w:p>
    <w:p w14:paraId="1731CA15" w14:textId="26FD6873" w:rsidR="00D02BF3" w:rsidRPr="00043AE5" w:rsidRDefault="00D46A10" w:rsidP="00B543B3">
      <w:pPr>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mc:AlternateContent>
          <mc:Choice Requires="wps">
            <w:drawing>
              <wp:anchor distT="0" distB="0" distL="114300" distR="114300" simplePos="0" relativeHeight="251658241" behindDoc="0" locked="0" layoutInCell="1" allowOverlap="1" wp14:anchorId="5CA6E709" wp14:editId="424A6C26">
                <wp:simplePos x="0" y="0"/>
                <wp:positionH relativeFrom="margin">
                  <wp:posOffset>0</wp:posOffset>
                </wp:positionH>
                <wp:positionV relativeFrom="paragraph">
                  <wp:posOffset>108585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692EC" id="Rectangle 2" o:spid="_x0000_s1026" alt="Section Break Line, Decorative Item Only" style="position:absolute;margin-left:0;margin-top:8.55pt;width:480.45pt;height:0;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" fillcolor="black [3200]" strokecolor="black [1600]" strokeweight="1pt">
                <w10:wrap anchorx="margin"/>
              </v:rect>
            </w:pict>
          </mc:Fallback>
        </mc:AlternateContent>
      </w:r>
    </w:p>
    <w:p w14:paraId="09396F50" w14:textId="77777777" w:rsidR="008D6D49" w:rsidRDefault="008D6D49" w:rsidP="00E10ED2">
      <w:pPr>
        <w:pStyle w:val="VASectionHeading"/>
      </w:pPr>
    </w:p>
    <w:p w14:paraId="232B34ED" w14:textId="02FEEF92" w:rsidR="0088793A" w:rsidRPr="00043AE5" w:rsidRDefault="0088793A" w:rsidP="00E10ED2">
      <w:pPr>
        <w:pStyle w:val="VASectionHeading"/>
      </w:pPr>
      <w:r w:rsidRPr="00043AE5">
        <w:lastRenderedPageBreak/>
        <w:t>Criminal Record Check</w:t>
      </w:r>
    </w:p>
    <w:p w14:paraId="6AB493AC" w14:textId="61AE1E15" w:rsidR="0088793A" w:rsidRPr="00043AE5" w:rsidRDefault="0088793A" w:rsidP="00B543B3">
      <w:pPr>
        <w:spacing w:line="420" w:lineRule="atLeast"/>
        <w:rPr>
          <w:rFonts w:ascii="Arial" w:eastAsiaTheme="minorEastAsia" w:hAnsi="Arial" w:cs="Arial"/>
          <w:color w:val="000000" w:themeColor="text1"/>
          <w:sz w:val="28"/>
          <w:szCs w:val="28"/>
        </w:rPr>
      </w:pPr>
      <w:r w:rsidRPr="00043AE5">
        <w:rPr>
          <w:rFonts w:ascii="Arial" w:eastAsiaTheme="minorEastAsia" w:hAnsi="Arial" w:cs="Arial"/>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14:paraId="615CB2C8" w14:textId="1E214029" w:rsidR="00F26301" w:rsidRPr="00043AE5" w:rsidRDefault="00F26301" w:rsidP="00B543B3">
      <w:pPr>
        <w:pStyle w:val="NoSpacing"/>
        <w:spacing w:line="420" w:lineRule="atLeast"/>
        <w:rPr>
          <w:rFonts w:ascii="Arial" w:hAnsi="Arial" w:cs="Arial"/>
          <w:color w:val="808080" w:themeColor="background1" w:themeShade="80"/>
          <w:sz w:val="28"/>
          <w:szCs w:val="28"/>
        </w:rPr>
      </w:pPr>
    </w:p>
    <w:p w14:paraId="7C0A72BD" w14:textId="3FD60E3E" w:rsidR="00F26301" w:rsidRPr="00043AE5" w:rsidRDefault="00F26301" w:rsidP="00B543B3">
      <w:pPr>
        <w:pStyle w:val="NoSpacing"/>
        <w:spacing w:line="420" w:lineRule="atLeas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 NOT</w:t>
      </w:r>
      <w:r w:rsidRPr="00043AE5">
        <w:rPr>
          <w:rFonts w:ascii="Arial" w:hAnsi="Arial" w:cs="Arial"/>
          <w:color w:val="000000" w:themeColor="text1"/>
          <w:sz w:val="28"/>
          <w:szCs w:val="28"/>
        </w:rPr>
        <w:t xml:space="preserve"> require a Criminal Record check</w:t>
      </w:r>
      <w:r w:rsidR="0021013E" w:rsidRPr="00043AE5">
        <w:rPr>
          <w:rFonts w:ascii="Arial" w:hAnsi="Arial" w:cs="Arial"/>
          <w:color w:val="000000" w:themeColor="text1"/>
          <w:sz w:val="28"/>
          <w:szCs w:val="28"/>
        </w:rPr>
        <w:t>.</w:t>
      </w:r>
    </w:p>
    <w:p w14:paraId="3320DED6" w14:textId="371529EB" w:rsidR="0088793A" w:rsidRPr="00043AE5" w:rsidRDefault="006130F1" w:rsidP="1D87D22D">
      <w:pPr>
        <w:spacing w:line="420" w:lineRule="atLeast"/>
        <w:rPr>
          <w:rFonts w:ascii="Arial" w:hAnsi="Arial" w:cs="Arial"/>
          <w:b/>
          <w:bCs/>
          <w:sz w:val="28"/>
          <w:szCs w:val="28"/>
        </w:rPr>
      </w:pPr>
      <w:r w:rsidRPr="00043AE5">
        <w:rPr>
          <w:rFonts w:ascii="Arial" w:hAnsi="Arial" w:cs="Arial"/>
          <w:b/>
          <w:bCs/>
          <w:noProof/>
          <w:sz w:val="28"/>
          <w:szCs w:val="28"/>
        </w:rPr>
        <mc:AlternateContent>
          <mc:Choice Requires="wps">
            <w:drawing>
              <wp:anchor distT="0" distB="0" distL="114300" distR="114300" simplePos="0" relativeHeight="251658240" behindDoc="0" locked="0" layoutInCell="1" allowOverlap="1" wp14:anchorId="6D596FC0" wp14:editId="3803709E">
                <wp:simplePos x="0" y="0"/>
                <wp:positionH relativeFrom="margin">
                  <wp:align>right</wp:align>
                </wp:positionH>
                <wp:positionV relativeFrom="paragraph">
                  <wp:posOffset>183144</wp:posOffset>
                </wp:positionV>
                <wp:extent cx="6102000" cy="0"/>
                <wp:effectExtent l="0" t="0" r="0" b="0"/>
                <wp:wrapNone/>
                <wp:docPr id="1" name="Rectangle 1" descr="Section Break Line, Decorative Item Only"/>
                <wp:cNvGraphicFramePr/>
                <a:graphic xmlns:a="http://schemas.openxmlformats.org/drawingml/2006/main">
                  <a:graphicData uri="http://schemas.microsoft.com/office/word/2010/wordprocessingShape">
                    <wps:wsp>
                      <wps:cNvSpPr/>
                      <wps:spPr>
                        <a:xfrm>
                          <a:off x="0" y="0"/>
                          <a:ext cx="610200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5F855" id="Rectangle 1" o:spid="_x0000_s1026" alt="Section Break Line, Decorative Item Only" style="position:absolute;margin-left:429.25pt;margin-top:14.4pt;width:480.45pt;height:0;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" fillcolor="black [3200]" strokecolor="black [1600]" strokeweight="1pt">
                <w10:wrap anchorx="margin"/>
              </v:rect>
            </w:pict>
          </mc:Fallback>
        </mc:AlternateContent>
      </w:r>
    </w:p>
    <w:p w14:paraId="2DAF2DF6" w14:textId="4C74E68F" w:rsidR="009E27D8" w:rsidRPr="00043AE5" w:rsidRDefault="009E27D8" w:rsidP="00B543B3">
      <w:pPr>
        <w:spacing w:line="420" w:lineRule="atLeast"/>
        <w:ind w:left="3119" w:hanging="3119"/>
        <w:rPr>
          <w:rFonts w:ascii="Arial" w:hAnsi="Arial" w:cs="Arial"/>
          <w:b/>
          <w:bCs/>
          <w:sz w:val="28"/>
          <w:szCs w:val="28"/>
        </w:rPr>
      </w:pPr>
      <w:r w:rsidRPr="781E639F">
        <w:rPr>
          <w:rFonts w:ascii="Arial" w:hAnsi="Arial" w:cs="Arial"/>
          <w:sz w:val="28"/>
          <w:szCs w:val="28"/>
        </w:rPr>
        <w:t xml:space="preserve">End of </w:t>
      </w:r>
      <w:r w:rsidR="009523F5" w:rsidRPr="781E639F">
        <w:rPr>
          <w:rFonts w:ascii="Arial" w:hAnsi="Arial" w:cs="Arial"/>
          <w:sz w:val="28"/>
          <w:szCs w:val="28"/>
        </w:rPr>
        <w:t>p</w:t>
      </w:r>
      <w:r w:rsidR="008A07E7" w:rsidRPr="781E639F">
        <w:rPr>
          <w:rFonts w:ascii="Arial" w:hAnsi="Arial" w:cs="Arial"/>
          <w:sz w:val="28"/>
          <w:szCs w:val="28"/>
        </w:rPr>
        <w:t xml:space="preserve">erson </w:t>
      </w:r>
      <w:r w:rsidR="00675C98" w:rsidRPr="781E639F">
        <w:rPr>
          <w:rFonts w:ascii="Arial" w:hAnsi="Arial" w:cs="Arial"/>
          <w:sz w:val="28"/>
          <w:szCs w:val="28"/>
        </w:rPr>
        <w:t>s</w:t>
      </w:r>
      <w:r w:rsidR="008A07E7" w:rsidRPr="781E639F">
        <w:rPr>
          <w:rFonts w:ascii="Arial" w:hAnsi="Arial" w:cs="Arial"/>
          <w:sz w:val="28"/>
          <w:szCs w:val="28"/>
        </w:rPr>
        <w:t>pecification.</w:t>
      </w:r>
    </w:p>
    <w:p w14:paraId="1E460234" w14:textId="360F823A" w:rsidR="781E639F" w:rsidRDefault="781E639F"/>
    <w:sectPr w:rsidR="781E639F" w:rsidSect="000B5262">
      <w:footerReference w:type="defaul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41529" w14:textId="77777777" w:rsidR="007A2759" w:rsidRDefault="007A2759" w:rsidP="00515215">
      <w:r>
        <w:separator/>
      </w:r>
    </w:p>
  </w:endnote>
  <w:endnote w:type="continuationSeparator" w:id="0">
    <w:p w14:paraId="3008A713" w14:textId="77777777" w:rsidR="007A2759" w:rsidRDefault="007A2759" w:rsidP="00515215">
      <w:r>
        <w:continuationSeparator/>
      </w:r>
    </w:p>
  </w:endnote>
  <w:endnote w:type="continuationNotice" w:id="1">
    <w:p w14:paraId="76D7F9C5" w14:textId="77777777" w:rsidR="007A2759" w:rsidRDefault="007A2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17613"/>
      <w:docPartObj>
        <w:docPartGallery w:val="Page Numbers (Bottom of Page)"/>
        <w:docPartUnique/>
      </w:docPartObj>
    </w:sdtPr>
    <w:sdtEndPr>
      <w:rPr>
        <w:noProof/>
      </w:rPr>
    </w:sdtEndPr>
    <w:sdtContent>
      <w:p w14:paraId="35466385" w14:textId="33FC8B50" w:rsidR="000B5262" w:rsidRDefault="000B5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DF7CA" w14:textId="77777777" w:rsidR="00BC3E23" w:rsidRDefault="00BC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A22D5" w14:textId="4F82931A" w:rsidR="004E3C18" w:rsidRDefault="004E3C18">
    <w:pPr>
      <w:pStyle w:val="Footer"/>
      <w:jc w:val="right"/>
    </w:pPr>
    <w:r>
      <w:fldChar w:fldCharType="begin"/>
    </w:r>
    <w:r>
      <w:instrText xml:space="preserve"> PAGE   \* MERGEFORMAT </w:instrText>
    </w:r>
    <w:r>
      <w:fldChar w:fldCharType="separate"/>
    </w:r>
    <w:r>
      <w:rPr>
        <w:noProof/>
      </w:rPr>
      <w:t>2</w:t>
    </w:r>
    <w:r>
      <w:rPr>
        <w:noProof/>
      </w:rPr>
      <w:fldChar w:fldCharType="end"/>
    </w:r>
  </w:p>
  <w:p w14:paraId="6163C5D0" w14:textId="77777777" w:rsidR="00F733EC" w:rsidRDefault="00F7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C0685" w14:textId="77777777" w:rsidR="007A2759" w:rsidRDefault="007A2759" w:rsidP="00515215">
      <w:r>
        <w:separator/>
      </w:r>
    </w:p>
  </w:footnote>
  <w:footnote w:type="continuationSeparator" w:id="0">
    <w:p w14:paraId="3A27AFC1" w14:textId="77777777" w:rsidR="007A2759" w:rsidRDefault="007A2759" w:rsidP="00515215">
      <w:r>
        <w:continuationSeparator/>
      </w:r>
    </w:p>
  </w:footnote>
  <w:footnote w:type="continuationNotice" w:id="1">
    <w:p w14:paraId="348F87F3" w14:textId="77777777" w:rsidR="007A2759" w:rsidRDefault="007A27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E56FE"/>
    <w:multiLevelType w:val="hybridMultilevel"/>
    <w:tmpl w:val="1878F974"/>
    <w:lvl w:ilvl="0" w:tplc="8DDCD16A">
      <w:start w:val="1"/>
      <w:numFmt w:val="bullet"/>
      <w:lvlText w:val=""/>
      <w:lvlJc w:val="left"/>
      <w:pPr>
        <w:ind w:left="720" w:hanging="360"/>
      </w:pPr>
      <w:rPr>
        <w:rFonts w:ascii="Symbol" w:hAnsi="Symbol" w:hint="default"/>
      </w:rPr>
    </w:lvl>
    <w:lvl w:ilvl="1" w:tplc="8E7A821A">
      <w:start w:val="1"/>
      <w:numFmt w:val="bullet"/>
      <w:lvlText w:val="o"/>
      <w:lvlJc w:val="left"/>
      <w:pPr>
        <w:ind w:left="1440" w:hanging="360"/>
      </w:pPr>
      <w:rPr>
        <w:rFonts w:ascii="Courier New" w:hAnsi="Courier New" w:hint="default"/>
      </w:rPr>
    </w:lvl>
    <w:lvl w:ilvl="2" w:tplc="80663112">
      <w:start w:val="1"/>
      <w:numFmt w:val="bullet"/>
      <w:lvlText w:val=""/>
      <w:lvlJc w:val="left"/>
      <w:pPr>
        <w:ind w:left="2160" w:hanging="360"/>
      </w:pPr>
      <w:rPr>
        <w:rFonts w:ascii="Wingdings" w:hAnsi="Wingdings" w:hint="default"/>
      </w:rPr>
    </w:lvl>
    <w:lvl w:ilvl="3" w:tplc="CB2AC630">
      <w:start w:val="1"/>
      <w:numFmt w:val="bullet"/>
      <w:lvlText w:val=""/>
      <w:lvlJc w:val="left"/>
      <w:pPr>
        <w:ind w:left="2880" w:hanging="360"/>
      </w:pPr>
      <w:rPr>
        <w:rFonts w:ascii="Symbol" w:hAnsi="Symbol" w:hint="default"/>
      </w:rPr>
    </w:lvl>
    <w:lvl w:ilvl="4" w:tplc="AAB44980">
      <w:start w:val="1"/>
      <w:numFmt w:val="bullet"/>
      <w:lvlText w:val="o"/>
      <w:lvlJc w:val="left"/>
      <w:pPr>
        <w:ind w:left="3600" w:hanging="360"/>
      </w:pPr>
      <w:rPr>
        <w:rFonts w:ascii="Courier New" w:hAnsi="Courier New" w:hint="default"/>
      </w:rPr>
    </w:lvl>
    <w:lvl w:ilvl="5" w:tplc="312E4136">
      <w:start w:val="1"/>
      <w:numFmt w:val="bullet"/>
      <w:lvlText w:val=""/>
      <w:lvlJc w:val="left"/>
      <w:pPr>
        <w:ind w:left="4320" w:hanging="360"/>
      </w:pPr>
      <w:rPr>
        <w:rFonts w:ascii="Wingdings" w:hAnsi="Wingdings" w:hint="default"/>
      </w:rPr>
    </w:lvl>
    <w:lvl w:ilvl="6" w:tplc="43880590">
      <w:start w:val="1"/>
      <w:numFmt w:val="bullet"/>
      <w:lvlText w:val=""/>
      <w:lvlJc w:val="left"/>
      <w:pPr>
        <w:ind w:left="5040" w:hanging="360"/>
      </w:pPr>
      <w:rPr>
        <w:rFonts w:ascii="Symbol" w:hAnsi="Symbol" w:hint="default"/>
      </w:rPr>
    </w:lvl>
    <w:lvl w:ilvl="7" w:tplc="DCF4372C">
      <w:start w:val="1"/>
      <w:numFmt w:val="bullet"/>
      <w:lvlText w:val="o"/>
      <w:lvlJc w:val="left"/>
      <w:pPr>
        <w:ind w:left="5760" w:hanging="360"/>
      </w:pPr>
      <w:rPr>
        <w:rFonts w:ascii="Courier New" w:hAnsi="Courier New" w:hint="default"/>
      </w:rPr>
    </w:lvl>
    <w:lvl w:ilvl="8" w:tplc="0CE882E8">
      <w:start w:val="1"/>
      <w:numFmt w:val="bullet"/>
      <w:lvlText w:val=""/>
      <w:lvlJc w:val="left"/>
      <w:pPr>
        <w:ind w:left="6480" w:hanging="360"/>
      </w:pPr>
      <w:rPr>
        <w:rFonts w:ascii="Wingdings" w:hAnsi="Wingdings" w:hint="default"/>
      </w:rPr>
    </w:lvl>
  </w:abstractNum>
  <w:abstractNum w:abstractNumId="11" w15:restartNumberingAfterBreak="0">
    <w:nsid w:val="02A17FB8"/>
    <w:multiLevelType w:val="hybridMultilevel"/>
    <w:tmpl w:val="0996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453E20"/>
    <w:multiLevelType w:val="hybridMultilevel"/>
    <w:tmpl w:val="D9004D20"/>
    <w:lvl w:ilvl="0" w:tplc="39FCEC4C">
      <w:start w:val="1"/>
      <w:numFmt w:val="decimal"/>
      <w:lvlText w:val="%1."/>
      <w:lvlJc w:val="left"/>
      <w:pPr>
        <w:ind w:left="720" w:hanging="360"/>
      </w:pPr>
    </w:lvl>
    <w:lvl w:ilvl="1" w:tplc="BCA6DC9E">
      <w:start w:val="1"/>
      <w:numFmt w:val="lowerLetter"/>
      <w:lvlText w:val="%2."/>
      <w:lvlJc w:val="left"/>
      <w:pPr>
        <w:ind w:left="1440" w:hanging="360"/>
      </w:pPr>
    </w:lvl>
    <w:lvl w:ilvl="2" w:tplc="3ADEE904">
      <w:start w:val="1"/>
      <w:numFmt w:val="lowerRoman"/>
      <w:lvlText w:val="%3."/>
      <w:lvlJc w:val="right"/>
      <w:pPr>
        <w:ind w:left="2160" w:hanging="180"/>
      </w:pPr>
    </w:lvl>
    <w:lvl w:ilvl="3" w:tplc="EC1EDDD0">
      <w:start w:val="1"/>
      <w:numFmt w:val="decimal"/>
      <w:lvlText w:val="%4."/>
      <w:lvlJc w:val="left"/>
      <w:pPr>
        <w:ind w:left="2880" w:hanging="360"/>
      </w:pPr>
    </w:lvl>
    <w:lvl w:ilvl="4" w:tplc="29E0FFFC">
      <w:start w:val="1"/>
      <w:numFmt w:val="lowerLetter"/>
      <w:lvlText w:val="%5."/>
      <w:lvlJc w:val="left"/>
      <w:pPr>
        <w:ind w:left="3600" w:hanging="360"/>
      </w:pPr>
    </w:lvl>
    <w:lvl w:ilvl="5" w:tplc="2ACAD0C4">
      <w:start w:val="1"/>
      <w:numFmt w:val="lowerRoman"/>
      <w:lvlText w:val="%6."/>
      <w:lvlJc w:val="right"/>
      <w:pPr>
        <w:ind w:left="4320" w:hanging="180"/>
      </w:pPr>
    </w:lvl>
    <w:lvl w:ilvl="6" w:tplc="758A8F8A">
      <w:start w:val="1"/>
      <w:numFmt w:val="decimal"/>
      <w:lvlText w:val="%7."/>
      <w:lvlJc w:val="left"/>
      <w:pPr>
        <w:ind w:left="5040" w:hanging="360"/>
      </w:pPr>
    </w:lvl>
    <w:lvl w:ilvl="7" w:tplc="15B4DF4A">
      <w:start w:val="1"/>
      <w:numFmt w:val="lowerLetter"/>
      <w:lvlText w:val="%8."/>
      <w:lvlJc w:val="left"/>
      <w:pPr>
        <w:ind w:left="5760" w:hanging="360"/>
      </w:pPr>
    </w:lvl>
    <w:lvl w:ilvl="8" w:tplc="A418976A">
      <w:start w:val="1"/>
      <w:numFmt w:val="lowerRoman"/>
      <w:lvlText w:val="%9."/>
      <w:lvlJc w:val="right"/>
      <w:pPr>
        <w:ind w:left="6480" w:hanging="180"/>
      </w:pPr>
    </w:lvl>
  </w:abstractNum>
  <w:abstractNum w:abstractNumId="13" w15:restartNumberingAfterBreak="0">
    <w:nsid w:val="09D147C7"/>
    <w:multiLevelType w:val="multilevel"/>
    <w:tmpl w:val="DB32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3951A3"/>
    <w:multiLevelType w:val="multilevel"/>
    <w:tmpl w:val="4DAE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8C1E09"/>
    <w:multiLevelType w:val="hybridMultilevel"/>
    <w:tmpl w:val="ECF87E6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159177"/>
    <w:multiLevelType w:val="hybridMultilevel"/>
    <w:tmpl w:val="E046851E"/>
    <w:lvl w:ilvl="0" w:tplc="73A86598">
      <w:start w:val="1"/>
      <w:numFmt w:val="bullet"/>
      <w:lvlText w:val=""/>
      <w:lvlJc w:val="left"/>
      <w:pPr>
        <w:ind w:left="720" w:hanging="360"/>
      </w:pPr>
      <w:rPr>
        <w:rFonts w:ascii="Symbol" w:hAnsi="Symbol" w:hint="default"/>
      </w:rPr>
    </w:lvl>
    <w:lvl w:ilvl="1" w:tplc="0AC2193A">
      <w:start w:val="1"/>
      <w:numFmt w:val="bullet"/>
      <w:lvlText w:val="o"/>
      <w:lvlJc w:val="left"/>
      <w:pPr>
        <w:ind w:left="1440" w:hanging="360"/>
      </w:pPr>
      <w:rPr>
        <w:rFonts w:ascii="Courier New" w:hAnsi="Courier New" w:hint="default"/>
      </w:rPr>
    </w:lvl>
    <w:lvl w:ilvl="2" w:tplc="1604F304">
      <w:start w:val="1"/>
      <w:numFmt w:val="bullet"/>
      <w:lvlText w:val=""/>
      <w:lvlJc w:val="left"/>
      <w:pPr>
        <w:ind w:left="2160" w:hanging="360"/>
      </w:pPr>
      <w:rPr>
        <w:rFonts w:ascii="Wingdings" w:hAnsi="Wingdings" w:hint="default"/>
      </w:rPr>
    </w:lvl>
    <w:lvl w:ilvl="3" w:tplc="9740DDAE">
      <w:start w:val="1"/>
      <w:numFmt w:val="bullet"/>
      <w:lvlText w:val=""/>
      <w:lvlJc w:val="left"/>
      <w:pPr>
        <w:ind w:left="2880" w:hanging="360"/>
      </w:pPr>
      <w:rPr>
        <w:rFonts w:ascii="Symbol" w:hAnsi="Symbol" w:hint="default"/>
      </w:rPr>
    </w:lvl>
    <w:lvl w:ilvl="4" w:tplc="F94EC6FA">
      <w:start w:val="1"/>
      <w:numFmt w:val="bullet"/>
      <w:lvlText w:val="o"/>
      <w:lvlJc w:val="left"/>
      <w:pPr>
        <w:ind w:left="3600" w:hanging="360"/>
      </w:pPr>
      <w:rPr>
        <w:rFonts w:ascii="Courier New" w:hAnsi="Courier New" w:hint="default"/>
      </w:rPr>
    </w:lvl>
    <w:lvl w:ilvl="5" w:tplc="22E4F2D8">
      <w:start w:val="1"/>
      <w:numFmt w:val="bullet"/>
      <w:lvlText w:val=""/>
      <w:lvlJc w:val="left"/>
      <w:pPr>
        <w:ind w:left="4320" w:hanging="360"/>
      </w:pPr>
      <w:rPr>
        <w:rFonts w:ascii="Wingdings" w:hAnsi="Wingdings" w:hint="default"/>
      </w:rPr>
    </w:lvl>
    <w:lvl w:ilvl="6" w:tplc="D57212EE">
      <w:start w:val="1"/>
      <w:numFmt w:val="bullet"/>
      <w:lvlText w:val=""/>
      <w:lvlJc w:val="left"/>
      <w:pPr>
        <w:ind w:left="5040" w:hanging="360"/>
      </w:pPr>
      <w:rPr>
        <w:rFonts w:ascii="Symbol" w:hAnsi="Symbol" w:hint="default"/>
      </w:rPr>
    </w:lvl>
    <w:lvl w:ilvl="7" w:tplc="B69C0796">
      <w:start w:val="1"/>
      <w:numFmt w:val="bullet"/>
      <w:lvlText w:val="o"/>
      <w:lvlJc w:val="left"/>
      <w:pPr>
        <w:ind w:left="5760" w:hanging="360"/>
      </w:pPr>
      <w:rPr>
        <w:rFonts w:ascii="Courier New" w:hAnsi="Courier New" w:hint="default"/>
      </w:rPr>
    </w:lvl>
    <w:lvl w:ilvl="8" w:tplc="77EE51A8">
      <w:start w:val="1"/>
      <w:numFmt w:val="bullet"/>
      <w:lvlText w:val=""/>
      <w:lvlJc w:val="left"/>
      <w:pPr>
        <w:ind w:left="6480" w:hanging="360"/>
      </w:pPr>
      <w:rPr>
        <w:rFonts w:ascii="Wingdings" w:hAnsi="Wingdings" w:hint="default"/>
      </w:rPr>
    </w:lvl>
  </w:abstractNum>
  <w:abstractNum w:abstractNumId="17" w15:restartNumberingAfterBreak="0">
    <w:nsid w:val="1E177CF3"/>
    <w:multiLevelType w:val="hybridMultilevel"/>
    <w:tmpl w:val="83141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B60BE8"/>
    <w:multiLevelType w:val="hybridMultilevel"/>
    <w:tmpl w:val="EAB2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3A6BA3"/>
    <w:multiLevelType w:val="multilevel"/>
    <w:tmpl w:val="54A2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21" w15:restartNumberingAfterBreak="0">
    <w:nsid w:val="278373A5"/>
    <w:multiLevelType w:val="hybridMultilevel"/>
    <w:tmpl w:val="D57817AE"/>
    <w:lvl w:ilvl="0" w:tplc="C6E83C0A">
      <w:numFmt w:val="bullet"/>
      <w:lvlText w:val="•"/>
      <w:lvlJc w:val="left"/>
      <w:pPr>
        <w:ind w:left="851" w:hanging="720"/>
      </w:pPr>
      <w:rPr>
        <w:rFonts w:ascii="Calibri" w:eastAsia="Times New Roman" w:hAnsi="Calibri" w:cs="Times New Roman"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22" w15:restartNumberingAfterBreak="0">
    <w:nsid w:val="2E8B4B6E"/>
    <w:multiLevelType w:val="hybridMultilevel"/>
    <w:tmpl w:val="B54CAEAC"/>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081236"/>
    <w:multiLevelType w:val="hybridMultilevel"/>
    <w:tmpl w:val="3DD80914"/>
    <w:lvl w:ilvl="0" w:tplc="C5643AC0">
      <w:start w:val="1"/>
      <w:numFmt w:val="decimal"/>
      <w:lvlText w:val="%1."/>
      <w:lvlJc w:val="left"/>
      <w:pPr>
        <w:ind w:left="720" w:hanging="360"/>
      </w:pPr>
    </w:lvl>
    <w:lvl w:ilvl="1" w:tplc="433810F6">
      <w:start w:val="1"/>
      <w:numFmt w:val="lowerLetter"/>
      <w:lvlText w:val="%2."/>
      <w:lvlJc w:val="left"/>
      <w:pPr>
        <w:ind w:left="1440" w:hanging="360"/>
      </w:pPr>
    </w:lvl>
    <w:lvl w:ilvl="2" w:tplc="26F8458A">
      <w:start w:val="1"/>
      <w:numFmt w:val="lowerRoman"/>
      <w:lvlText w:val="%3."/>
      <w:lvlJc w:val="right"/>
      <w:pPr>
        <w:ind w:left="2160" w:hanging="180"/>
      </w:pPr>
    </w:lvl>
    <w:lvl w:ilvl="3" w:tplc="1AB01158">
      <w:start w:val="1"/>
      <w:numFmt w:val="decimal"/>
      <w:lvlText w:val="%4."/>
      <w:lvlJc w:val="left"/>
      <w:pPr>
        <w:ind w:left="2880" w:hanging="360"/>
      </w:pPr>
    </w:lvl>
    <w:lvl w:ilvl="4" w:tplc="CB38AB16">
      <w:start w:val="1"/>
      <w:numFmt w:val="lowerLetter"/>
      <w:lvlText w:val="%5."/>
      <w:lvlJc w:val="left"/>
      <w:pPr>
        <w:ind w:left="3600" w:hanging="360"/>
      </w:pPr>
    </w:lvl>
    <w:lvl w:ilvl="5" w:tplc="17D80F70">
      <w:start w:val="1"/>
      <w:numFmt w:val="lowerRoman"/>
      <w:lvlText w:val="%6."/>
      <w:lvlJc w:val="right"/>
      <w:pPr>
        <w:ind w:left="4320" w:hanging="180"/>
      </w:pPr>
    </w:lvl>
    <w:lvl w:ilvl="6" w:tplc="BFD02FE4">
      <w:start w:val="1"/>
      <w:numFmt w:val="decimal"/>
      <w:lvlText w:val="%7."/>
      <w:lvlJc w:val="left"/>
      <w:pPr>
        <w:ind w:left="5040" w:hanging="360"/>
      </w:pPr>
    </w:lvl>
    <w:lvl w:ilvl="7" w:tplc="A8844110">
      <w:start w:val="1"/>
      <w:numFmt w:val="lowerLetter"/>
      <w:lvlText w:val="%8."/>
      <w:lvlJc w:val="left"/>
      <w:pPr>
        <w:ind w:left="5760" w:hanging="360"/>
      </w:pPr>
    </w:lvl>
    <w:lvl w:ilvl="8" w:tplc="549A14CE">
      <w:start w:val="1"/>
      <w:numFmt w:val="lowerRoman"/>
      <w:lvlText w:val="%9."/>
      <w:lvlJc w:val="right"/>
      <w:pPr>
        <w:ind w:left="6480" w:hanging="180"/>
      </w:pPr>
    </w:lvl>
  </w:abstractNum>
  <w:abstractNum w:abstractNumId="24" w15:restartNumberingAfterBreak="0">
    <w:nsid w:val="406FD3AC"/>
    <w:multiLevelType w:val="hybridMultilevel"/>
    <w:tmpl w:val="B5B22358"/>
    <w:lvl w:ilvl="0" w:tplc="469C4222">
      <w:start w:val="1"/>
      <w:numFmt w:val="decimal"/>
      <w:lvlText w:val="%1."/>
      <w:lvlJc w:val="left"/>
      <w:pPr>
        <w:ind w:left="720" w:hanging="360"/>
      </w:pPr>
    </w:lvl>
    <w:lvl w:ilvl="1" w:tplc="8AD6DF00">
      <w:start w:val="1"/>
      <w:numFmt w:val="lowerLetter"/>
      <w:lvlText w:val="%2."/>
      <w:lvlJc w:val="left"/>
      <w:pPr>
        <w:ind w:left="1440" w:hanging="360"/>
      </w:pPr>
    </w:lvl>
    <w:lvl w:ilvl="2" w:tplc="BB24C688">
      <w:start w:val="1"/>
      <w:numFmt w:val="lowerRoman"/>
      <w:lvlText w:val="%3."/>
      <w:lvlJc w:val="right"/>
      <w:pPr>
        <w:ind w:left="2160" w:hanging="180"/>
      </w:pPr>
    </w:lvl>
    <w:lvl w:ilvl="3" w:tplc="EA42A4D2">
      <w:start w:val="1"/>
      <w:numFmt w:val="decimal"/>
      <w:lvlText w:val="%4."/>
      <w:lvlJc w:val="left"/>
      <w:pPr>
        <w:ind w:left="2880" w:hanging="360"/>
      </w:pPr>
    </w:lvl>
    <w:lvl w:ilvl="4" w:tplc="B3A0A7FA">
      <w:start w:val="1"/>
      <w:numFmt w:val="lowerLetter"/>
      <w:lvlText w:val="%5."/>
      <w:lvlJc w:val="left"/>
      <w:pPr>
        <w:ind w:left="3600" w:hanging="360"/>
      </w:pPr>
    </w:lvl>
    <w:lvl w:ilvl="5" w:tplc="CB04E1BC">
      <w:start w:val="1"/>
      <w:numFmt w:val="lowerRoman"/>
      <w:lvlText w:val="%6."/>
      <w:lvlJc w:val="right"/>
      <w:pPr>
        <w:ind w:left="4320" w:hanging="180"/>
      </w:pPr>
    </w:lvl>
    <w:lvl w:ilvl="6" w:tplc="75FA96DE">
      <w:start w:val="1"/>
      <w:numFmt w:val="decimal"/>
      <w:lvlText w:val="%7."/>
      <w:lvlJc w:val="left"/>
      <w:pPr>
        <w:ind w:left="5040" w:hanging="360"/>
      </w:pPr>
    </w:lvl>
    <w:lvl w:ilvl="7" w:tplc="5A586E2A">
      <w:start w:val="1"/>
      <w:numFmt w:val="lowerLetter"/>
      <w:lvlText w:val="%8."/>
      <w:lvlJc w:val="left"/>
      <w:pPr>
        <w:ind w:left="5760" w:hanging="360"/>
      </w:pPr>
    </w:lvl>
    <w:lvl w:ilvl="8" w:tplc="D0EEB408">
      <w:start w:val="1"/>
      <w:numFmt w:val="lowerRoman"/>
      <w:lvlText w:val="%9."/>
      <w:lvlJc w:val="right"/>
      <w:pPr>
        <w:ind w:left="6480" w:hanging="180"/>
      </w:pPr>
    </w:lvl>
  </w:abstractNum>
  <w:abstractNum w:abstractNumId="25" w15:restartNumberingAfterBreak="0">
    <w:nsid w:val="4E5432F9"/>
    <w:multiLevelType w:val="hybridMultilevel"/>
    <w:tmpl w:val="6DB2D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33A0E"/>
    <w:multiLevelType w:val="hybridMultilevel"/>
    <w:tmpl w:val="F6E4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B373BE"/>
    <w:multiLevelType w:val="hybridMultilevel"/>
    <w:tmpl w:val="3BB84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9F7E3B"/>
    <w:multiLevelType w:val="hybridMultilevel"/>
    <w:tmpl w:val="8A1860D0"/>
    <w:lvl w:ilvl="0" w:tplc="72405DDC">
      <w:start w:val="1"/>
      <w:numFmt w:val="bullet"/>
      <w:lvlText w:val=""/>
      <w:lvlJc w:val="left"/>
      <w:pPr>
        <w:ind w:left="720" w:hanging="360"/>
      </w:pPr>
      <w:rPr>
        <w:rFonts w:ascii="Symbol" w:hAnsi="Symbol" w:hint="default"/>
      </w:rPr>
    </w:lvl>
    <w:lvl w:ilvl="1" w:tplc="462C514A">
      <w:start w:val="1"/>
      <w:numFmt w:val="bullet"/>
      <w:lvlText w:val="o"/>
      <w:lvlJc w:val="left"/>
      <w:pPr>
        <w:ind w:left="1440" w:hanging="360"/>
      </w:pPr>
      <w:rPr>
        <w:rFonts w:ascii="Courier New" w:hAnsi="Courier New" w:hint="default"/>
      </w:rPr>
    </w:lvl>
    <w:lvl w:ilvl="2" w:tplc="0CA0DB0C">
      <w:start w:val="1"/>
      <w:numFmt w:val="bullet"/>
      <w:lvlText w:val=""/>
      <w:lvlJc w:val="left"/>
      <w:pPr>
        <w:ind w:left="2160" w:hanging="360"/>
      </w:pPr>
      <w:rPr>
        <w:rFonts w:ascii="Wingdings" w:hAnsi="Wingdings" w:hint="default"/>
      </w:rPr>
    </w:lvl>
    <w:lvl w:ilvl="3" w:tplc="DF08EC94">
      <w:start w:val="1"/>
      <w:numFmt w:val="bullet"/>
      <w:lvlText w:val=""/>
      <w:lvlJc w:val="left"/>
      <w:pPr>
        <w:ind w:left="2880" w:hanging="360"/>
      </w:pPr>
      <w:rPr>
        <w:rFonts w:ascii="Symbol" w:hAnsi="Symbol" w:hint="default"/>
      </w:rPr>
    </w:lvl>
    <w:lvl w:ilvl="4" w:tplc="AAFAAAAC">
      <w:start w:val="1"/>
      <w:numFmt w:val="bullet"/>
      <w:lvlText w:val="o"/>
      <w:lvlJc w:val="left"/>
      <w:pPr>
        <w:ind w:left="3600" w:hanging="360"/>
      </w:pPr>
      <w:rPr>
        <w:rFonts w:ascii="Courier New" w:hAnsi="Courier New" w:hint="default"/>
      </w:rPr>
    </w:lvl>
    <w:lvl w:ilvl="5" w:tplc="F4027374">
      <w:start w:val="1"/>
      <w:numFmt w:val="bullet"/>
      <w:lvlText w:val=""/>
      <w:lvlJc w:val="left"/>
      <w:pPr>
        <w:ind w:left="4320" w:hanging="360"/>
      </w:pPr>
      <w:rPr>
        <w:rFonts w:ascii="Wingdings" w:hAnsi="Wingdings" w:hint="default"/>
      </w:rPr>
    </w:lvl>
    <w:lvl w:ilvl="6" w:tplc="B81697A6">
      <w:start w:val="1"/>
      <w:numFmt w:val="bullet"/>
      <w:lvlText w:val=""/>
      <w:lvlJc w:val="left"/>
      <w:pPr>
        <w:ind w:left="5040" w:hanging="360"/>
      </w:pPr>
      <w:rPr>
        <w:rFonts w:ascii="Symbol" w:hAnsi="Symbol" w:hint="default"/>
      </w:rPr>
    </w:lvl>
    <w:lvl w:ilvl="7" w:tplc="615C7DE8">
      <w:start w:val="1"/>
      <w:numFmt w:val="bullet"/>
      <w:lvlText w:val="o"/>
      <w:lvlJc w:val="left"/>
      <w:pPr>
        <w:ind w:left="5760" w:hanging="360"/>
      </w:pPr>
      <w:rPr>
        <w:rFonts w:ascii="Courier New" w:hAnsi="Courier New" w:hint="default"/>
      </w:rPr>
    </w:lvl>
    <w:lvl w:ilvl="8" w:tplc="93A49436">
      <w:start w:val="1"/>
      <w:numFmt w:val="bullet"/>
      <w:lvlText w:val=""/>
      <w:lvlJc w:val="left"/>
      <w:pPr>
        <w:ind w:left="6480" w:hanging="360"/>
      </w:pPr>
      <w:rPr>
        <w:rFonts w:ascii="Wingdings" w:hAnsi="Wingdings" w:hint="default"/>
      </w:rPr>
    </w:lvl>
  </w:abstractNum>
  <w:abstractNum w:abstractNumId="29"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5C1584A"/>
    <w:multiLevelType w:val="multilevel"/>
    <w:tmpl w:val="C5F8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ED4929"/>
    <w:multiLevelType w:val="hybridMultilevel"/>
    <w:tmpl w:val="97B69482"/>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B167C8"/>
    <w:multiLevelType w:val="multilevel"/>
    <w:tmpl w:val="6A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114E7B"/>
    <w:multiLevelType w:val="hybridMultilevel"/>
    <w:tmpl w:val="386026B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5A613B"/>
    <w:multiLevelType w:val="hybridMultilevel"/>
    <w:tmpl w:val="51663A88"/>
    <w:lvl w:ilvl="0" w:tplc="D25E09FC">
      <w:start w:val="1"/>
      <w:numFmt w:val="decimal"/>
      <w:lvlText w:val="%1."/>
      <w:lvlJc w:val="left"/>
      <w:pPr>
        <w:ind w:left="720" w:hanging="360"/>
      </w:pPr>
    </w:lvl>
    <w:lvl w:ilvl="1" w:tplc="72B8966E">
      <w:start w:val="1"/>
      <w:numFmt w:val="lowerLetter"/>
      <w:lvlText w:val="%2."/>
      <w:lvlJc w:val="left"/>
      <w:pPr>
        <w:ind w:left="1440" w:hanging="360"/>
      </w:pPr>
    </w:lvl>
    <w:lvl w:ilvl="2" w:tplc="7C18072C">
      <w:start w:val="1"/>
      <w:numFmt w:val="lowerRoman"/>
      <w:lvlText w:val="%3."/>
      <w:lvlJc w:val="right"/>
      <w:pPr>
        <w:ind w:left="2160" w:hanging="180"/>
      </w:pPr>
    </w:lvl>
    <w:lvl w:ilvl="3" w:tplc="7438FA0C">
      <w:start w:val="1"/>
      <w:numFmt w:val="decimal"/>
      <w:lvlText w:val="%4."/>
      <w:lvlJc w:val="left"/>
      <w:pPr>
        <w:ind w:left="2880" w:hanging="360"/>
      </w:pPr>
    </w:lvl>
    <w:lvl w:ilvl="4" w:tplc="5BE26BF0">
      <w:start w:val="1"/>
      <w:numFmt w:val="lowerLetter"/>
      <w:lvlText w:val="%5."/>
      <w:lvlJc w:val="left"/>
      <w:pPr>
        <w:ind w:left="3600" w:hanging="360"/>
      </w:pPr>
    </w:lvl>
    <w:lvl w:ilvl="5" w:tplc="684CB078">
      <w:start w:val="1"/>
      <w:numFmt w:val="lowerRoman"/>
      <w:lvlText w:val="%6."/>
      <w:lvlJc w:val="right"/>
      <w:pPr>
        <w:ind w:left="4320" w:hanging="180"/>
      </w:pPr>
    </w:lvl>
    <w:lvl w:ilvl="6" w:tplc="68388A26">
      <w:start w:val="1"/>
      <w:numFmt w:val="decimal"/>
      <w:lvlText w:val="%7."/>
      <w:lvlJc w:val="left"/>
      <w:pPr>
        <w:ind w:left="5040" w:hanging="360"/>
      </w:pPr>
    </w:lvl>
    <w:lvl w:ilvl="7" w:tplc="594C53E0">
      <w:start w:val="1"/>
      <w:numFmt w:val="lowerLetter"/>
      <w:lvlText w:val="%8."/>
      <w:lvlJc w:val="left"/>
      <w:pPr>
        <w:ind w:left="5760" w:hanging="360"/>
      </w:pPr>
    </w:lvl>
    <w:lvl w:ilvl="8" w:tplc="0CFC9032">
      <w:start w:val="1"/>
      <w:numFmt w:val="lowerRoman"/>
      <w:lvlText w:val="%9."/>
      <w:lvlJc w:val="right"/>
      <w:pPr>
        <w:ind w:left="6480" w:hanging="180"/>
      </w:pPr>
    </w:lvl>
  </w:abstractNum>
  <w:abstractNum w:abstractNumId="35" w15:restartNumberingAfterBreak="0">
    <w:nsid w:val="6A963DC7"/>
    <w:multiLevelType w:val="multilevel"/>
    <w:tmpl w:val="8D86D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5169D7"/>
    <w:multiLevelType w:val="hybridMultilevel"/>
    <w:tmpl w:val="4A6C9420"/>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706B62"/>
    <w:multiLevelType w:val="multilevel"/>
    <w:tmpl w:val="C1FC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1270A4"/>
    <w:multiLevelType w:val="hybridMultilevel"/>
    <w:tmpl w:val="1A720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69450739">
    <w:abstractNumId w:val="23"/>
  </w:num>
  <w:num w:numId="2" w16cid:durableId="2141995376">
    <w:abstractNumId w:val="24"/>
  </w:num>
  <w:num w:numId="3" w16cid:durableId="2129011461">
    <w:abstractNumId w:val="12"/>
  </w:num>
  <w:num w:numId="4" w16cid:durableId="756050594">
    <w:abstractNumId w:val="34"/>
  </w:num>
  <w:num w:numId="5" w16cid:durableId="1678459559">
    <w:abstractNumId w:val="10"/>
  </w:num>
  <w:num w:numId="6" w16cid:durableId="939413763">
    <w:abstractNumId w:val="28"/>
  </w:num>
  <w:num w:numId="7" w16cid:durableId="2015330105">
    <w:abstractNumId w:val="16"/>
  </w:num>
  <w:num w:numId="8" w16cid:durableId="2076203480">
    <w:abstractNumId w:val="20"/>
  </w:num>
  <w:num w:numId="9" w16cid:durableId="1479031486">
    <w:abstractNumId w:val="21"/>
  </w:num>
  <w:num w:numId="10" w16cid:durableId="127480454">
    <w:abstractNumId w:val="27"/>
  </w:num>
  <w:num w:numId="11" w16cid:durableId="48266183">
    <w:abstractNumId w:val="29"/>
  </w:num>
  <w:num w:numId="12" w16cid:durableId="1485660567">
    <w:abstractNumId w:val="25"/>
  </w:num>
  <w:num w:numId="13" w16cid:durableId="1272593175">
    <w:abstractNumId w:val="22"/>
  </w:num>
  <w:num w:numId="14" w16cid:durableId="294794617">
    <w:abstractNumId w:val="15"/>
  </w:num>
  <w:num w:numId="15" w16cid:durableId="1880898856">
    <w:abstractNumId w:val="33"/>
  </w:num>
  <w:num w:numId="16" w16cid:durableId="522747871">
    <w:abstractNumId w:val="31"/>
  </w:num>
  <w:num w:numId="17" w16cid:durableId="509413340">
    <w:abstractNumId w:val="36"/>
  </w:num>
  <w:num w:numId="18" w16cid:durableId="2091729152">
    <w:abstractNumId w:val="26"/>
  </w:num>
  <w:num w:numId="19" w16cid:durableId="89547359">
    <w:abstractNumId w:val="9"/>
  </w:num>
  <w:num w:numId="20" w16cid:durableId="1638295320">
    <w:abstractNumId w:val="7"/>
  </w:num>
  <w:num w:numId="21" w16cid:durableId="95176136">
    <w:abstractNumId w:val="6"/>
  </w:num>
  <w:num w:numId="22" w16cid:durableId="1301233431">
    <w:abstractNumId w:val="5"/>
  </w:num>
  <w:num w:numId="23" w16cid:durableId="262149151">
    <w:abstractNumId w:val="4"/>
  </w:num>
  <w:num w:numId="24" w16cid:durableId="481849640">
    <w:abstractNumId w:val="8"/>
  </w:num>
  <w:num w:numId="25" w16cid:durableId="960498350">
    <w:abstractNumId w:val="3"/>
  </w:num>
  <w:num w:numId="26" w16cid:durableId="1586495949">
    <w:abstractNumId w:val="2"/>
  </w:num>
  <w:num w:numId="27" w16cid:durableId="874150477">
    <w:abstractNumId w:val="1"/>
  </w:num>
  <w:num w:numId="28" w16cid:durableId="2143032018">
    <w:abstractNumId w:val="0"/>
  </w:num>
  <w:num w:numId="29" w16cid:durableId="866403653">
    <w:abstractNumId w:val="38"/>
  </w:num>
  <w:num w:numId="30" w16cid:durableId="99183894">
    <w:abstractNumId w:val="17"/>
  </w:num>
  <w:num w:numId="31" w16cid:durableId="988821559">
    <w:abstractNumId w:val="13"/>
  </w:num>
  <w:num w:numId="32" w16cid:durableId="1247953855">
    <w:abstractNumId w:val="19"/>
  </w:num>
  <w:num w:numId="33" w16cid:durableId="395788788">
    <w:abstractNumId w:val="14"/>
  </w:num>
  <w:num w:numId="34" w16cid:durableId="1948268519">
    <w:abstractNumId w:val="30"/>
  </w:num>
  <w:num w:numId="35" w16cid:durableId="1601985845">
    <w:abstractNumId w:val="35"/>
  </w:num>
  <w:num w:numId="36" w16cid:durableId="1593974145">
    <w:abstractNumId w:val="37"/>
  </w:num>
  <w:num w:numId="37" w16cid:durableId="2065833978">
    <w:abstractNumId w:val="32"/>
  </w:num>
  <w:num w:numId="38" w16cid:durableId="361564296">
    <w:abstractNumId w:val="17"/>
  </w:num>
  <w:num w:numId="39" w16cid:durableId="656808500">
    <w:abstractNumId w:val="11"/>
  </w:num>
  <w:num w:numId="40" w16cid:durableId="19237107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37588"/>
    <w:rsid w:val="00042567"/>
    <w:rsid w:val="00043AE5"/>
    <w:rsid w:val="000537DC"/>
    <w:rsid w:val="00054608"/>
    <w:rsid w:val="000574BB"/>
    <w:rsid w:val="0006342D"/>
    <w:rsid w:val="000659A9"/>
    <w:rsid w:val="0006620D"/>
    <w:rsid w:val="00070E57"/>
    <w:rsid w:val="000752D6"/>
    <w:rsid w:val="00084153"/>
    <w:rsid w:val="00084DD9"/>
    <w:rsid w:val="00085CE1"/>
    <w:rsid w:val="000913F5"/>
    <w:rsid w:val="00092DEA"/>
    <w:rsid w:val="00094C17"/>
    <w:rsid w:val="000A051A"/>
    <w:rsid w:val="000A5DEE"/>
    <w:rsid w:val="000B33C9"/>
    <w:rsid w:val="000B3C48"/>
    <w:rsid w:val="000B3F2D"/>
    <w:rsid w:val="000B5262"/>
    <w:rsid w:val="000B7D5A"/>
    <w:rsid w:val="000C2507"/>
    <w:rsid w:val="000C5064"/>
    <w:rsid w:val="000D3ADE"/>
    <w:rsid w:val="000D3B71"/>
    <w:rsid w:val="000E2D6B"/>
    <w:rsid w:val="000E352F"/>
    <w:rsid w:val="000F1531"/>
    <w:rsid w:val="0010261C"/>
    <w:rsid w:val="00107764"/>
    <w:rsid w:val="001106C2"/>
    <w:rsid w:val="00111976"/>
    <w:rsid w:val="00115D8E"/>
    <w:rsid w:val="00115FB3"/>
    <w:rsid w:val="00117339"/>
    <w:rsid w:val="001178F8"/>
    <w:rsid w:val="001279BF"/>
    <w:rsid w:val="00131A45"/>
    <w:rsid w:val="00140400"/>
    <w:rsid w:val="00153E6A"/>
    <w:rsid w:val="001544E0"/>
    <w:rsid w:val="00156D2D"/>
    <w:rsid w:val="00157E26"/>
    <w:rsid w:val="00171F12"/>
    <w:rsid w:val="001966FC"/>
    <w:rsid w:val="0019740A"/>
    <w:rsid w:val="001A1009"/>
    <w:rsid w:val="001A2274"/>
    <w:rsid w:val="001A22C8"/>
    <w:rsid w:val="001A64E9"/>
    <w:rsid w:val="001A723F"/>
    <w:rsid w:val="001B4A49"/>
    <w:rsid w:val="001E1686"/>
    <w:rsid w:val="001E16A4"/>
    <w:rsid w:val="001E2538"/>
    <w:rsid w:val="001E3BCB"/>
    <w:rsid w:val="001E3F77"/>
    <w:rsid w:val="001E7546"/>
    <w:rsid w:val="0021013E"/>
    <w:rsid w:val="00215086"/>
    <w:rsid w:val="00217E51"/>
    <w:rsid w:val="00227A36"/>
    <w:rsid w:val="00236F89"/>
    <w:rsid w:val="00241983"/>
    <w:rsid w:val="002424E2"/>
    <w:rsid w:val="00246A72"/>
    <w:rsid w:val="00247E1C"/>
    <w:rsid w:val="00254E26"/>
    <w:rsid w:val="002569CE"/>
    <w:rsid w:val="00257666"/>
    <w:rsid w:val="002728AB"/>
    <w:rsid w:val="00277711"/>
    <w:rsid w:val="00292B7D"/>
    <w:rsid w:val="00293CF5"/>
    <w:rsid w:val="002946D2"/>
    <w:rsid w:val="0029771D"/>
    <w:rsid w:val="002A27D7"/>
    <w:rsid w:val="002B2BE5"/>
    <w:rsid w:val="002B3CAC"/>
    <w:rsid w:val="002B5712"/>
    <w:rsid w:val="002B6206"/>
    <w:rsid w:val="002C5AC4"/>
    <w:rsid w:val="002D358B"/>
    <w:rsid w:val="002D4610"/>
    <w:rsid w:val="002E7AB1"/>
    <w:rsid w:val="002F0BDA"/>
    <w:rsid w:val="002F34DB"/>
    <w:rsid w:val="002F6F2E"/>
    <w:rsid w:val="0030100A"/>
    <w:rsid w:val="003049EB"/>
    <w:rsid w:val="00306C26"/>
    <w:rsid w:val="00311989"/>
    <w:rsid w:val="00313BD5"/>
    <w:rsid w:val="00320F69"/>
    <w:rsid w:val="00324220"/>
    <w:rsid w:val="00331DBF"/>
    <w:rsid w:val="0034730A"/>
    <w:rsid w:val="00357788"/>
    <w:rsid w:val="00365268"/>
    <w:rsid w:val="003679D1"/>
    <w:rsid w:val="00370845"/>
    <w:rsid w:val="00376812"/>
    <w:rsid w:val="003803AC"/>
    <w:rsid w:val="00383AC5"/>
    <w:rsid w:val="00385EDC"/>
    <w:rsid w:val="0038685E"/>
    <w:rsid w:val="003C1A80"/>
    <w:rsid w:val="003C57BB"/>
    <w:rsid w:val="003F1F9F"/>
    <w:rsid w:val="003F687D"/>
    <w:rsid w:val="00401382"/>
    <w:rsid w:val="004028CC"/>
    <w:rsid w:val="00404038"/>
    <w:rsid w:val="0040692E"/>
    <w:rsid w:val="004071DD"/>
    <w:rsid w:val="00411E04"/>
    <w:rsid w:val="00420230"/>
    <w:rsid w:val="00422056"/>
    <w:rsid w:val="00424257"/>
    <w:rsid w:val="00425465"/>
    <w:rsid w:val="004270DE"/>
    <w:rsid w:val="00444F56"/>
    <w:rsid w:val="00450ACB"/>
    <w:rsid w:val="00460A69"/>
    <w:rsid w:val="00470A2F"/>
    <w:rsid w:val="00473FFE"/>
    <w:rsid w:val="00481E9E"/>
    <w:rsid w:val="004827E9"/>
    <w:rsid w:val="00483FC8"/>
    <w:rsid w:val="00484BC7"/>
    <w:rsid w:val="00491640"/>
    <w:rsid w:val="004933D4"/>
    <w:rsid w:val="00495711"/>
    <w:rsid w:val="004A0C61"/>
    <w:rsid w:val="004A33DB"/>
    <w:rsid w:val="004A46A8"/>
    <w:rsid w:val="004B10F8"/>
    <w:rsid w:val="004B3B91"/>
    <w:rsid w:val="004B548E"/>
    <w:rsid w:val="004B5C38"/>
    <w:rsid w:val="004C016C"/>
    <w:rsid w:val="004C43CD"/>
    <w:rsid w:val="004E2B4F"/>
    <w:rsid w:val="004E3C18"/>
    <w:rsid w:val="00500DE8"/>
    <w:rsid w:val="005077F3"/>
    <w:rsid w:val="005078B1"/>
    <w:rsid w:val="00507ECE"/>
    <w:rsid w:val="00511705"/>
    <w:rsid w:val="005125A7"/>
    <w:rsid w:val="005127FA"/>
    <w:rsid w:val="005142CE"/>
    <w:rsid w:val="00515215"/>
    <w:rsid w:val="00522C5A"/>
    <w:rsid w:val="00525BE3"/>
    <w:rsid w:val="005327CF"/>
    <w:rsid w:val="00534BC4"/>
    <w:rsid w:val="0053723B"/>
    <w:rsid w:val="00541386"/>
    <w:rsid w:val="00547161"/>
    <w:rsid w:val="00551AAA"/>
    <w:rsid w:val="00553E35"/>
    <w:rsid w:val="0055404A"/>
    <w:rsid w:val="00565187"/>
    <w:rsid w:val="0056720A"/>
    <w:rsid w:val="005704F5"/>
    <w:rsid w:val="00575B9E"/>
    <w:rsid w:val="00582D98"/>
    <w:rsid w:val="00585EAC"/>
    <w:rsid w:val="00596C07"/>
    <w:rsid w:val="005974C6"/>
    <w:rsid w:val="005A6136"/>
    <w:rsid w:val="005B16C5"/>
    <w:rsid w:val="005C6824"/>
    <w:rsid w:val="005E454F"/>
    <w:rsid w:val="005E45E3"/>
    <w:rsid w:val="00606FA9"/>
    <w:rsid w:val="0060749A"/>
    <w:rsid w:val="006130F1"/>
    <w:rsid w:val="00646F3F"/>
    <w:rsid w:val="0065577A"/>
    <w:rsid w:val="0066309E"/>
    <w:rsid w:val="0066791D"/>
    <w:rsid w:val="00671216"/>
    <w:rsid w:val="00675C98"/>
    <w:rsid w:val="006804E7"/>
    <w:rsid w:val="0068468D"/>
    <w:rsid w:val="00691BE0"/>
    <w:rsid w:val="00694D22"/>
    <w:rsid w:val="006A038E"/>
    <w:rsid w:val="006A0BAF"/>
    <w:rsid w:val="006C10CD"/>
    <w:rsid w:val="006C2A92"/>
    <w:rsid w:val="006C53A2"/>
    <w:rsid w:val="006D0CE7"/>
    <w:rsid w:val="006D1AF8"/>
    <w:rsid w:val="006E0426"/>
    <w:rsid w:val="0070258B"/>
    <w:rsid w:val="00703736"/>
    <w:rsid w:val="007124A5"/>
    <w:rsid w:val="00712E45"/>
    <w:rsid w:val="0072400A"/>
    <w:rsid w:val="007253C4"/>
    <w:rsid w:val="00735ED9"/>
    <w:rsid w:val="007418C9"/>
    <w:rsid w:val="00753CD0"/>
    <w:rsid w:val="0076023A"/>
    <w:rsid w:val="00765345"/>
    <w:rsid w:val="0077216D"/>
    <w:rsid w:val="0077362E"/>
    <w:rsid w:val="00776E51"/>
    <w:rsid w:val="00783C2F"/>
    <w:rsid w:val="00784C15"/>
    <w:rsid w:val="00794B95"/>
    <w:rsid w:val="00795491"/>
    <w:rsid w:val="007A08C2"/>
    <w:rsid w:val="007A270C"/>
    <w:rsid w:val="007A2759"/>
    <w:rsid w:val="007A4C9B"/>
    <w:rsid w:val="007A6C32"/>
    <w:rsid w:val="007B2B85"/>
    <w:rsid w:val="007B3FB9"/>
    <w:rsid w:val="007C23DA"/>
    <w:rsid w:val="007D3862"/>
    <w:rsid w:val="007D4923"/>
    <w:rsid w:val="007D7BCC"/>
    <w:rsid w:val="007E0118"/>
    <w:rsid w:val="007E1A85"/>
    <w:rsid w:val="007F1735"/>
    <w:rsid w:val="007F554D"/>
    <w:rsid w:val="008048EB"/>
    <w:rsid w:val="00806CB1"/>
    <w:rsid w:val="00812645"/>
    <w:rsid w:val="00825F0D"/>
    <w:rsid w:val="00827FA7"/>
    <w:rsid w:val="00834987"/>
    <w:rsid w:val="00840270"/>
    <w:rsid w:val="008409D4"/>
    <w:rsid w:val="008525C2"/>
    <w:rsid w:val="0085347E"/>
    <w:rsid w:val="0085677B"/>
    <w:rsid w:val="00857880"/>
    <w:rsid w:val="00860C1E"/>
    <w:rsid w:val="00870843"/>
    <w:rsid w:val="008765C1"/>
    <w:rsid w:val="00877FC9"/>
    <w:rsid w:val="0087D13F"/>
    <w:rsid w:val="0088793A"/>
    <w:rsid w:val="008931DF"/>
    <w:rsid w:val="008A070B"/>
    <w:rsid w:val="008A07E7"/>
    <w:rsid w:val="008A58E3"/>
    <w:rsid w:val="008A5C8A"/>
    <w:rsid w:val="008A6D14"/>
    <w:rsid w:val="008C117A"/>
    <w:rsid w:val="008C1D58"/>
    <w:rsid w:val="008C28E9"/>
    <w:rsid w:val="008C31FB"/>
    <w:rsid w:val="008C4F14"/>
    <w:rsid w:val="008D1809"/>
    <w:rsid w:val="008D48E9"/>
    <w:rsid w:val="008D6D49"/>
    <w:rsid w:val="008E1507"/>
    <w:rsid w:val="008E36A9"/>
    <w:rsid w:val="008E3A9E"/>
    <w:rsid w:val="008F3C72"/>
    <w:rsid w:val="008F4F7E"/>
    <w:rsid w:val="008F6477"/>
    <w:rsid w:val="00906A8C"/>
    <w:rsid w:val="0091667A"/>
    <w:rsid w:val="00924050"/>
    <w:rsid w:val="0092786A"/>
    <w:rsid w:val="009333C7"/>
    <w:rsid w:val="009345A5"/>
    <w:rsid w:val="00935911"/>
    <w:rsid w:val="009506AA"/>
    <w:rsid w:val="009523F5"/>
    <w:rsid w:val="00953325"/>
    <w:rsid w:val="009635EC"/>
    <w:rsid w:val="00965C88"/>
    <w:rsid w:val="00967AA5"/>
    <w:rsid w:val="009704A8"/>
    <w:rsid w:val="009762A9"/>
    <w:rsid w:val="009804C0"/>
    <w:rsid w:val="00983943"/>
    <w:rsid w:val="00990DEE"/>
    <w:rsid w:val="0099308E"/>
    <w:rsid w:val="009A1BD7"/>
    <w:rsid w:val="009A56AB"/>
    <w:rsid w:val="009A58D6"/>
    <w:rsid w:val="009A7145"/>
    <w:rsid w:val="009B1FE2"/>
    <w:rsid w:val="009B65EE"/>
    <w:rsid w:val="009C7FDF"/>
    <w:rsid w:val="009D5865"/>
    <w:rsid w:val="009E18FD"/>
    <w:rsid w:val="009E27D8"/>
    <w:rsid w:val="009E7F69"/>
    <w:rsid w:val="00A0577D"/>
    <w:rsid w:val="00A067CA"/>
    <w:rsid w:val="00A1119E"/>
    <w:rsid w:val="00A1239B"/>
    <w:rsid w:val="00A15D75"/>
    <w:rsid w:val="00A277C8"/>
    <w:rsid w:val="00A318A0"/>
    <w:rsid w:val="00A36F2F"/>
    <w:rsid w:val="00A428E7"/>
    <w:rsid w:val="00A43D0C"/>
    <w:rsid w:val="00A5082B"/>
    <w:rsid w:val="00A52DE3"/>
    <w:rsid w:val="00A638A0"/>
    <w:rsid w:val="00A666EF"/>
    <w:rsid w:val="00A67DA5"/>
    <w:rsid w:val="00A7076B"/>
    <w:rsid w:val="00A837F8"/>
    <w:rsid w:val="00A92DED"/>
    <w:rsid w:val="00A9320A"/>
    <w:rsid w:val="00A94E46"/>
    <w:rsid w:val="00AA2326"/>
    <w:rsid w:val="00AA27AA"/>
    <w:rsid w:val="00AB54EF"/>
    <w:rsid w:val="00AC2336"/>
    <w:rsid w:val="00AC2565"/>
    <w:rsid w:val="00AD4DAC"/>
    <w:rsid w:val="00AF7D61"/>
    <w:rsid w:val="00B0100C"/>
    <w:rsid w:val="00B01D1F"/>
    <w:rsid w:val="00B04115"/>
    <w:rsid w:val="00B1536F"/>
    <w:rsid w:val="00B24ED9"/>
    <w:rsid w:val="00B25593"/>
    <w:rsid w:val="00B34481"/>
    <w:rsid w:val="00B46628"/>
    <w:rsid w:val="00B543B3"/>
    <w:rsid w:val="00B5540E"/>
    <w:rsid w:val="00B61022"/>
    <w:rsid w:val="00B6354F"/>
    <w:rsid w:val="00B7123A"/>
    <w:rsid w:val="00B76150"/>
    <w:rsid w:val="00B8036D"/>
    <w:rsid w:val="00B860CF"/>
    <w:rsid w:val="00B86E84"/>
    <w:rsid w:val="00B8752F"/>
    <w:rsid w:val="00B91954"/>
    <w:rsid w:val="00B941E4"/>
    <w:rsid w:val="00BA4CD3"/>
    <w:rsid w:val="00BA7DD3"/>
    <w:rsid w:val="00BB54CE"/>
    <w:rsid w:val="00BB5F90"/>
    <w:rsid w:val="00BC1800"/>
    <w:rsid w:val="00BC32A3"/>
    <w:rsid w:val="00BC3E23"/>
    <w:rsid w:val="00BC5452"/>
    <w:rsid w:val="00BD1FBC"/>
    <w:rsid w:val="00BD3AFF"/>
    <w:rsid w:val="00BE2868"/>
    <w:rsid w:val="00BE32C2"/>
    <w:rsid w:val="00BE3B06"/>
    <w:rsid w:val="00BF0138"/>
    <w:rsid w:val="00C05CE0"/>
    <w:rsid w:val="00C11007"/>
    <w:rsid w:val="00C15FD7"/>
    <w:rsid w:val="00C16725"/>
    <w:rsid w:val="00C2771B"/>
    <w:rsid w:val="00C32121"/>
    <w:rsid w:val="00C3410B"/>
    <w:rsid w:val="00C34B19"/>
    <w:rsid w:val="00C353FB"/>
    <w:rsid w:val="00C40216"/>
    <w:rsid w:val="00C446C5"/>
    <w:rsid w:val="00C51DDA"/>
    <w:rsid w:val="00C56D21"/>
    <w:rsid w:val="00C61B8A"/>
    <w:rsid w:val="00C6750C"/>
    <w:rsid w:val="00C702FE"/>
    <w:rsid w:val="00C71A78"/>
    <w:rsid w:val="00C76CC1"/>
    <w:rsid w:val="00C776DB"/>
    <w:rsid w:val="00C77C2F"/>
    <w:rsid w:val="00C87A21"/>
    <w:rsid w:val="00C91DE4"/>
    <w:rsid w:val="00C92EA1"/>
    <w:rsid w:val="00CA36D9"/>
    <w:rsid w:val="00CC27BB"/>
    <w:rsid w:val="00CC7F66"/>
    <w:rsid w:val="00CD4370"/>
    <w:rsid w:val="00CE2A49"/>
    <w:rsid w:val="00CE3167"/>
    <w:rsid w:val="00CE76F2"/>
    <w:rsid w:val="00CF0B31"/>
    <w:rsid w:val="00CF1BB0"/>
    <w:rsid w:val="00CF21F6"/>
    <w:rsid w:val="00D02BF3"/>
    <w:rsid w:val="00D031D8"/>
    <w:rsid w:val="00D10BE5"/>
    <w:rsid w:val="00D1692B"/>
    <w:rsid w:val="00D16BC4"/>
    <w:rsid w:val="00D233D5"/>
    <w:rsid w:val="00D261D2"/>
    <w:rsid w:val="00D30051"/>
    <w:rsid w:val="00D32C05"/>
    <w:rsid w:val="00D34018"/>
    <w:rsid w:val="00D37234"/>
    <w:rsid w:val="00D40298"/>
    <w:rsid w:val="00D41C24"/>
    <w:rsid w:val="00D453DC"/>
    <w:rsid w:val="00D46A10"/>
    <w:rsid w:val="00D51364"/>
    <w:rsid w:val="00D518FD"/>
    <w:rsid w:val="00D55D24"/>
    <w:rsid w:val="00D71CAC"/>
    <w:rsid w:val="00D7492A"/>
    <w:rsid w:val="00D7661A"/>
    <w:rsid w:val="00D879CF"/>
    <w:rsid w:val="00D91DA1"/>
    <w:rsid w:val="00D96A1A"/>
    <w:rsid w:val="00D97F4C"/>
    <w:rsid w:val="00DA7242"/>
    <w:rsid w:val="00DB0857"/>
    <w:rsid w:val="00DC0094"/>
    <w:rsid w:val="00DC2FD6"/>
    <w:rsid w:val="00DD607E"/>
    <w:rsid w:val="00DD697B"/>
    <w:rsid w:val="00DF1945"/>
    <w:rsid w:val="00DF6E48"/>
    <w:rsid w:val="00E0432C"/>
    <w:rsid w:val="00E05336"/>
    <w:rsid w:val="00E10ED2"/>
    <w:rsid w:val="00E12E47"/>
    <w:rsid w:val="00E22333"/>
    <w:rsid w:val="00E25059"/>
    <w:rsid w:val="00E4274C"/>
    <w:rsid w:val="00E44867"/>
    <w:rsid w:val="00E45916"/>
    <w:rsid w:val="00E4737E"/>
    <w:rsid w:val="00E514AD"/>
    <w:rsid w:val="00E5371D"/>
    <w:rsid w:val="00E57122"/>
    <w:rsid w:val="00E5727E"/>
    <w:rsid w:val="00E6033E"/>
    <w:rsid w:val="00E74212"/>
    <w:rsid w:val="00E754DF"/>
    <w:rsid w:val="00E861D7"/>
    <w:rsid w:val="00E961C4"/>
    <w:rsid w:val="00EA189E"/>
    <w:rsid w:val="00EA5407"/>
    <w:rsid w:val="00EC0BD6"/>
    <w:rsid w:val="00EC30DC"/>
    <w:rsid w:val="00EC63E4"/>
    <w:rsid w:val="00ED4CEB"/>
    <w:rsid w:val="00ED64CE"/>
    <w:rsid w:val="00EF10DF"/>
    <w:rsid w:val="00EF2170"/>
    <w:rsid w:val="00F05E21"/>
    <w:rsid w:val="00F114B0"/>
    <w:rsid w:val="00F12578"/>
    <w:rsid w:val="00F17EF9"/>
    <w:rsid w:val="00F20235"/>
    <w:rsid w:val="00F22B0A"/>
    <w:rsid w:val="00F235A4"/>
    <w:rsid w:val="00F26301"/>
    <w:rsid w:val="00F30C58"/>
    <w:rsid w:val="00F31CC8"/>
    <w:rsid w:val="00F33552"/>
    <w:rsid w:val="00F407D3"/>
    <w:rsid w:val="00F42AB9"/>
    <w:rsid w:val="00F47086"/>
    <w:rsid w:val="00F53308"/>
    <w:rsid w:val="00F54C0A"/>
    <w:rsid w:val="00F6414A"/>
    <w:rsid w:val="00F6433C"/>
    <w:rsid w:val="00F733EC"/>
    <w:rsid w:val="00F76C9D"/>
    <w:rsid w:val="00F83AF0"/>
    <w:rsid w:val="00F85892"/>
    <w:rsid w:val="00F93A84"/>
    <w:rsid w:val="00FA06DD"/>
    <w:rsid w:val="00FA535B"/>
    <w:rsid w:val="00FC224A"/>
    <w:rsid w:val="00FC5D14"/>
    <w:rsid w:val="00FC71B9"/>
    <w:rsid w:val="00FC7335"/>
    <w:rsid w:val="00FD52EE"/>
    <w:rsid w:val="00FD5D37"/>
    <w:rsid w:val="00FE67B7"/>
    <w:rsid w:val="00FF1338"/>
    <w:rsid w:val="00FF44D6"/>
    <w:rsid w:val="00FF7AEB"/>
    <w:rsid w:val="0275A6A6"/>
    <w:rsid w:val="05B03627"/>
    <w:rsid w:val="0857D77E"/>
    <w:rsid w:val="0A47DBE2"/>
    <w:rsid w:val="0B6D6CC3"/>
    <w:rsid w:val="0D665447"/>
    <w:rsid w:val="0D7F7CA4"/>
    <w:rsid w:val="0F0224A8"/>
    <w:rsid w:val="11238E8A"/>
    <w:rsid w:val="132AEF34"/>
    <w:rsid w:val="141904E0"/>
    <w:rsid w:val="1634095A"/>
    <w:rsid w:val="165ADCE1"/>
    <w:rsid w:val="165D2C88"/>
    <w:rsid w:val="16628FF6"/>
    <w:rsid w:val="18C23F20"/>
    <w:rsid w:val="1A65944A"/>
    <w:rsid w:val="1CA746A9"/>
    <w:rsid w:val="1CBB4246"/>
    <w:rsid w:val="1D4ED5C0"/>
    <w:rsid w:val="1D87D22D"/>
    <w:rsid w:val="1D91C2EF"/>
    <w:rsid w:val="1DB42CAD"/>
    <w:rsid w:val="226DC9B5"/>
    <w:rsid w:val="22EF7824"/>
    <w:rsid w:val="23BDEDAD"/>
    <w:rsid w:val="25B9295D"/>
    <w:rsid w:val="25BF66CD"/>
    <w:rsid w:val="2732C112"/>
    <w:rsid w:val="27DD3454"/>
    <w:rsid w:val="2964C48D"/>
    <w:rsid w:val="29EC6A22"/>
    <w:rsid w:val="2A2DA8CF"/>
    <w:rsid w:val="2A3097E5"/>
    <w:rsid w:val="2BD9BEFA"/>
    <w:rsid w:val="2C43D29D"/>
    <w:rsid w:val="2C642E84"/>
    <w:rsid w:val="2FC15AB0"/>
    <w:rsid w:val="2FC7A241"/>
    <w:rsid w:val="2FC8891E"/>
    <w:rsid w:val="2FF8E533"/>
    <w:rsid w:val="3010F458"/>
    <w:rsid w:val="32AA6901"/>
    <w:rsid w:val="34D12C14"/>
    <w:rsid w:val="368035DC"/>
    <w:rsid w:val="36F22535"/>
    <w:rsid w:val="37E88CE9"/>
    <w:rsid w:val="38EC1A24"/>
    <w:rsid w:val="39B7D69E"/>
    <w:rsid w:val="3D7510E1"/>
    <w:rsid w:val="3DBF8B47"/>
    <w:rsid w:val="3E8B47C1"/>
    <w:rsid w:val="3EEA95B2"/>
    <w:rsid w:val="4AE36AE0"/>
    <w:rsid w:val="4C44655F"/>
    <w:rsid w:val="4D8EE531"/>
    <w:rsid w:val="4DE035C0"/>
    <w:rsid w:val="5117D682"/>
    <w:rsid w:val="519A49AA"/>
    <w:rsid w:val="532F1DF5"/>
    <w:rsid w:val="539C53B4"/>
    <w:rsid w:val="580596F1"/>
    <w:rsid w:val="582B4151"/>
    <w:rsid w:val="5922E867"/>
    <w:rsid w:val="5C36A820"/>
    <w:rsid w:val="5E73D080"/>
    <w:rsid w:val="5FFE9B0F"/>
    <w:rsid w:val="6227457C"/>
    <w:rsid w:val="63F24091"/>
    <w:rsid w:val="65E84312"/>
    <w:rsid w:val="6A110D9E"/>
    <w:rsid w:val="6AB6D719"/>
    <w:rsid w:val="6B868804"/>
    <w:rsid w:val="6CB0101F"/>
    <w:rsid w:val="71E2068C"/>
    <w:rsid w:val="763EB7A8"/>
    <w:rsid w:val="76F229CF"/>
    <w:rsid w:val="781E639F"/>
    <w:rsid w:val="78489CF0"/>
    <w:rsid w:val="78775E0B"/>
    <w:rsid w:val="795046F4"/>
    <w:rsid w:val="7A59A6AA"/>
    <w:rsid w:val="7C600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7535A19A-59D1-4D94-A82D-3EC5BB3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customStyle="1" w:styleId="HeaderChar">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customStyle="1" w:styleId="FooterChar">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22EF782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22EF7824"/>
    <w:rPr>
      <w:rFonts w:ascii="Tahoma" w:eastAsiaTheme="minorEastAsia" w:hAnsi="Tahoma" w:cs="Tahoma"/>
      <w:noProof/>
      <w:sz w:val="16"/>
      <w:szCs w:val="16"/>
      <w:lang w:val="en-GB"/>
    </w:rPr>
  </w:style>
  <w:style w:type="paragraph" w:styleId="ListParagraph">
    <w:name w:val="List Paragraph"/>
    <w:basedOn w:val="Normal"/>
    <w:uiPriority w:val="34"/>
    <w:qFormat/>
    <w:rsid w:val="22EF7824"/>
    <w:pPr>
      <w:ind w:left="720"/>
      <w:contextualSpacing/>
    </w:pPr>
    <w:rPr>
      <w:rFonts w:ascii="Times New Roman" w:eastAsia="Verdana" w:hAnsi="Times New Roman" w:cs="Times New Roman"/>
      <w:lang w:eastAsia="en-GB"/>
    </w:rPr>
  </w:style>
  <w:style w:type="paragraph" w:styleId="NoSpacing">
    <w:name w:val="No Spacing"/>
    <w:uiPriority w:val="1"/>
    <w:qFormat/>
    <w:rsid w:val="003049EB"/>
    <w:rPr>
      <w:rFonts w:ascii="Times New Roman" w:eastAsia="Times New Roman" w:hAnsi="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customStyle="1" w:styleId="CommentTextChar">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customStyle="1" w:styleId="CommentSubjectChar">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2EF7824"/>
    <w:rPr>
      <w:rFonts w:asciiTheme="majorHAnsi" w:eastAsiaTheme="majorEastAsia" w:hAnsiTheme="majorHAnsi" w:cstheme="majorBidi"/>
      <w:noProof/>
      <w:color w:val="2F5496" w:themeColor="accent1" w:themeShade="BF"/>
      <w:sz w:val="32"/>
      <w:szCs w:val="32"/>
      <w:lang w:val="en-GB"/>
    </w:rPr>
  </w:style>
  <w:style w:type="character" w:customStyle="1" w:styleId="Heading2Char">
    <w:name w:val="Heading 2 Char"/>
    <w:basedOn w:val="DefaultParagraphFont"/>
    <w:link w:val="Heading2"/>
    <w:uiPriority w:val="9"/>
    <w:rsid w:val="22EF7824"/>
    <w:rPr>
      <w:rFonts w:asciiTheme="majorHAnsi" w:eastAsiaTheme="majorEastAsia" w:hAnsiTheme="majorHAnsi" w:cstheme="majorBidi"/>
      <w:noProof/>
      <w:color w:val="2F5496" w:themeColor="accent1" w:themeShade="BF"/>
      <w:sz w:val="26"/>
      <w:szCs w:val="26"/>
      <w:lang w:val="en-GB"/>
    </w:rPr>
  </w:style>
  <w:style w:type="character" w:customStyle="1" w:styleId="Heading3Char">
    <w:name w:val="Heading 3 Char"/>
    <w:basedOn w:val="DefaultParagraphFont"/>
    <w:link w:val="Heading3"/>
    <w:uiPriority w:val="9"/>
    <w:rsid w:val="22EF7824"/>
    <w:rPr>
      <w:rFonts w:asciiTheme="majorHAnsi" w:eastAsiaTheme="majorEastAsia" w:hAnsiTheme="majorHAnsi" w:cstheme="majorBidi"/>
      <w:noProof/>
      <w:color w:val="1F3763"/>
      <w:sz w:val="24"/>
      <w:szCs w:val="24"/>
      <w:lang w:val="en-GB"/>
    </w:rPr>
  </w:style>
  <w:style w:type="character" w:customStyle="1" w:styleId="Heading4Char">
    <w:name w:val="Heading 4 Char"/>
    <w:basedOn w:val="DefaultParagraphFont"/>
    <w:link w:val="Heading4"/>
    <w:uiPriority w:val="9"/>
    <w:rsid w:val="22EF7824"/>
    <w:rPr>
      <w:rFonts w:asciiTheme="majorHAnsi" w:eastAsiaTheme="majorEastAsia" w:hAnsiTheme="majorHAnsi" w:cstheme="majorBidi"/>
      <w:i/>
      <w:iCs/>
      <w:noProof/>
      <w:color w:val="2F5496" w:themeColor="accent1" w:themeShade="BF"/>
      <w:lang w:val="en-GB"/>
    </w:rPr>
  </w:style>
  <w:style w:type="character" w:customStyle="1" w:styleId="Heading5Char">
    <w:name w:val="Heading 5 Char"/>
    <w:basedOn w:val="DefaultParagraphFont"/>
    <w:link w:val="Heading5"/>
    <w:uiPriority w:val="9"/>
    <w:rsid w:val="22EF7824"/>
    <w:rPr>
      <w:rFonts w:asciiTheme="majorHAnsi" w:eastAsiaTheme="majorEastAsia" w:hAnsiTheme="majorHAnsi" w:cstheme="majorBidi"/>
      <w:noProof/>
      <w:color w:val="2F5496" w:themeColor="accent1" w:themeShade="BF"/>
      <w:lang w:val="en-GB"/>
    </w:rPr>
  </w:style>
  <w:style w:type="character" w:customStyle="1" w:styleId="Heading6Char">
    <w:name w:val="Heading 6 Char"/>
    <w:basedOn w:val="DefaultParagraphFont"/>
    <w:link w:val="Heading6"/>
    <w:uiPriority w:val="9"/>
    <w:rsid w:val="22EF7824"/>
    <w:rPr>
      <w:rFonts w:asciiTheme="majorHAnsi" w:eastAsiaTheme="majorEastAsia" w:hAnsiTheme="majorHAnsi" w:cstheme="majorBidi"/>
      <w:noProof/>
      <w:color w:val="1F3763"/>
      <w:lang w:val="en-GB"/>
    </w:rPr>
  </w:style>
  <w:style w:type="character" w:customStyle="1" w:styleId="Heading7Char">
    <w:name w:val="Heading 7 Char"/>
    <w:basedOn w:val="DefaultParagraphFont"/>
    <w:link w:val="Heading7"/>
    <w:uiPriority w:val="9"/>
    <w:rsid w:val="22EF7824"/>
    <w:rPr>
      <w:rFonts w:asciiTheme="majorHAnsi" w:eastAsiaTheme="majorEastAsia" w:hAnsiTheme="majorHAnsi" w:cstheme="majorBidi"/>
      <w:i/>
      <w:iCs/>
      <w:noProof/>
      <w:color w:val="1F3763"/>
      <w:lang w:val="en-GB"/>
    </w:rPr>
  </w:style>
  <w:style w:type="character" w:customStyle="1" w:styleId="Heading8Char">
    <w:name w:val="Heading 8 Char"/>
    <w:basedOn w:val="DefaultParagraphFont"/>
    <w:link w:val="Heading8"/>
    <w:uiPriority w:val="9"/>
    <w:rsid w:val="22EF7824"/>
    <w:rPr>
      <w:rFonts w:asciiTheme="majorHAnsi" w:eastAsiaTheme="majorEastAsia" w:hAnsiTheme="majorHAnsi" w:cstheme="majorBidi"/>
      <w:noProof/>
      <w:color w:val="272727"/>
      <w:sz w:val="21"/>
      <w:szCs w:val="21"/>
      <w:lang w:val="en-GB"/>
    </w:rPr>
  </w:style>
  <w:style w:type="character" w:customStyle="1" w:styleId="Heading9Char">
    <w:name w:val="Heading 9 Char"/>
    <w:basedOn w:val="DefaultParagraphFont"/>
    <w:link w:val="Heading9"/>
    <w:uiPriority w:val="9"/>
    <w:rsid w:val="22EF7824"/>
    <w:rPr>
      <w:rFonts w:asciiTheme="majorHAnsi" w:eastAsiaTheme="majorEastAsia" w:hAnsiTheme="majorHAnsi" w:cstheme="majorBidi"/>
      <w:i/>
      <w:iCs/>
      <w:noProof/>
      <w:color w:val="272727"/>
      <w:sz w:val="21"/>
      <w:szCs w:val="21"/>
      <w:lang w:val="en-GB"/>
    </w:rPr>
  </w:style>
  <w:style w:type="character" w:customStyle="1" w:styleId="TitleChar">
    <w:name w:val="Title Char"/>
    <w:basedOn w:val="DefaultParagraphFont"/>
    <w:link w:val="Title"/>
    <w:uiPriority w:val="1"/>
    <w:rsid w:val="22EF7824"/>
    <w:rPr>
      <w:rFonts w:asciiTheme="majorHAnsi" w:eastAsiaTheme="majorEastAsia" w:hAnsiTheme="majorHAnsi" w:cstheme="majorBidi"/>
      <w:noProof/>
      <w:sz w:val="56"/>
      <w:szCs w:val="56"/>
      <w:lang w:val="en-GB"/>
    </w:rPr>
  </w:style>
  <w:style w:type="character" w:customStyle="1" w:styleId="SubtitleChar">
    <w:name w:val="Subtitle Char"/>
    <w:basedOn w:val="DefaultParagraphFont"/>
    <w:link w:val="Subtitle"/>
    <w:uiPriority w:val="11"/>
    <w:rsid w:val="22EF7824"/>
    <w:rPr>
      <w:rFonts w:asciiTheme="minorHAnsi" w:eastAsiaTheme="minorEastAsia" w:hAnsiTheme="minorHAnsi" w:cstheme="minorBidi"/>
      <w:noProof/>
      <w:color w:val="5A5A5A"/>
      <w:lang w:val="en-GB"/>
    </w:rPr>
  </w:style>
  <w:style w:type="character" w:customStyle="1" w:styleId="QuoteChar">
    <w:name w:val="Quote Char"/>
    <w:basedOn w:val="DefaultParagraphFont"/>
    <w:link w:val="Quote"/>
    <w:uiPriority w:val="29"/>
    <w:rsid w:val="22EF7824"/>
    <w:rPr>
      <w:i/>
      <w:iCs/>
      <w:noProof/>
      <w:color w:val="404040" w:themeColor="text1" w:themeTint="BF"/>
      <w:lang w:val="en-GB"/>
    </w:rPr>
  </w:style>
  <w:style w:type="character" w:customStyle="1" w:styleId="IntenseQuoteChar">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customStyle="1" w:styleId="EndnoteTextChar">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customStyle="1" w:styleId="FootnoteTextChar">
    <w:name w:val="Footnote Text Char"/>
    <w:basedOn w:val="DefaultParagraphFont"/>
    <w:link w:val="FootnoteText"/>
    <w:uiPriority w:val="99"/>
    <w:semiHidden/>
    <w:rsid w:val="22EF7824"/>
    <w:rPr>
      <w:noProof/>
      <w:sz w:val="20"/>
      <w:szCs w:val="20"/>
      <w:lang w:val="en-GB"/>
    </w:rPr>
  </w:style>
  <w:style w:type="paragraph" w:customStyle="1" w:styleId="MainHeadingVA">
    <w:name w:val="Main Heading (VA)"/>
    <w:basedOn w:val="Normal"/>
    <w:link w:val="MainHeadingVAChar"/>
    <w:qFormat/>
    <w:rsid w:val="005A6136"/>
    <w:pPr>
      <w:spacing w:line="420" w:lineRule="atLeast"/>
    </w:pPr>
    <w:rPr>
      <w:rFonts w:ascii="Arial" w:hAnsi="Arial" w:cs="Arial"/>
      <w:b/>
      <w:bCs/>
      <w:sz w:val="48"/>
      <w:szCs w:val="48"/>
    </w:rPr>
  </w:style>
  <w:style w:type="paragraph" w:customStyle="1" w:styleId="VALineInformationTitle">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customStyle="1" w:styleId="MainHeadingVAChar">
    <w:name w:val="Main Heading (VA) Char"/>
    <w:basedOn w:val="DefaultParagraphFont"/>
    <w:link w:val="MainHeadingVA"/>
    <w:rsid w:val="005A6136"/>
    <w:rPr>
      <w:rFonts w:ascii="Arial" w:hAnsi="Arial" w:cs="Arial"/>
      <w:b/>
      <w:bCs/>
      <w:sz w:val="48"/>
      <w:szCs w:val="48"/>
    </w:rPr>
  </w:style>
  <w:style w:type="paragraph" w:customStyle="1" w:styleId="VASectionHeading">
    <w:name w:val="VA Section Heading"/>
    <w:basedOn w:val="Normal"/>
    <w:link w:val="VASectionHeadingChar"/>
    <w:qFormat/>
    <w:rsid w:val="00F6414A"/>
    <w:pPr>
      <w:spacing w:line="420" w:lineRule="atLeast"/>
    </w:pPr>
    <w:rPr>
      <w:rFonts w:ascii="Arial" w:hAnsi="Arial" w:cs="Arial"/>
      <w:b/>
      <w:bCs/>
      <w:sz w:val="36"/>
      <w:szCs w:val="36"/>
    </w:rPr>
  </w:style>
  <w:style w:type="character" w:customStyle="1" w:styleId="VALineInformationTitleChar">
    <w:name w:val="VA Line Information Title Char"/>
    <w:basedOn w:val="DefaultParagraphFont"/>
    <w:link w:val="VALineInformationTitle"/>
    <w:rsid w:val="001106C2"/>
    <w:rPr>
      <w:rFonts w:ascii="Arial" w:hAnsi="Arial" w:cs="Arial"/>
      <w:b/>
      <w:bCs/>
      <w:sz w:val="28"/>
      <w:szCs w:val="28"/>
    </w:rPr>
  </w:style>
  <w:style w:type="paragraph" w:customStyle="1" w:styleId="VASubHeading">
    <w:name w:val="VA Sub Heading"/>
    <w:basedOn w:val="VALineInformationTitle"/>
    <w:link w:val="VASubHeadingChar"/>
    <w:qFormat/>
    <w:rsid w:val="00953325"/>
    <w:rPr>
      <w:sz w:val="32"/>
    </w:rPr>
  </w:style>
  <w:style w:type="character" w:customStyle="1" w:styleId="VASectionHeadingChar">
    <w:name w:val="VA Section Heading Char"/>
    <w:basedOn w:val="DefaultParagraphFont"/>
    <w:link w:val="VASectionHeading"/>
    <w:rsid w:val="00F6414A"/>
    <w:rPr>
      <w:rFonts w:ascii="Arial" w:hAnsi="Arial" w:cs="Arial"/>
      <w:b/>
      <w:bCs/>
      <w:sz w:val="36"/>
      <w:szCs w:val="36"/>
    </w:rPr>
  </w:style>
  <w:style w:type="character" w:customStyle="1" w:styleId="VASubHeadingChar">
    <w:name w:val="VA Sub Heading Char"/>
    <w:basedOn w:val="VALineInformationTitleChar"/>
    <w:link w:val="VASubHeading"/>
    <w:rsid w:val="00953325"/>
    <w:rPr>
      <w:rFonts w:ascii="Arial" w:hAnsi="Arial" w:cs="Arial"/>
      <w:b/>
      <w:bCs/>
      <w:sz w:val="32"/>
      <w:szCs w:val="28"/>
    </w:rPr>
  </w:style>
  <w:style w:type="paragraph" w:customStyle="1" w:styleId="OrgHeadingTitle">
    <w:name w:val="Org Heading Title"/>
    <w:basedOn w:val="Normal"/>
    <w:link w:val="OrgHeadingTitleChar"/>
    <w:qFormat/>
    <w:rsid w:val="0085677B"/>
    <w:pPr>
      <w:spacing w:after="160" w:line="420" w:lineRule="atLeast"/>
    </w:pPr>
    <w:rPr>
      <w:rFonts w:ascii="Arial" w:eastAsiaTheme="minorEastAsia" w:hAnsi="Arial"/>
      <w:b/>
      <w:sz w:val="48"/>
      <w:szCs w:val="22"/>
      <w:lang w:eastAsia="ja-JP"/>
    </w:rPr>
  </w:style>
  <w:style w:type="character" w:customStyle="1" w:styleId="OrgHeadingTitleChar">
    <w:name w:val="Org Heading Title Char"/>
    <w:basedOn w:val="DefaultParagraphFont"/>
    <w:link w:val="OrgHeadingTitle"/>
    <w:rsid w:val="0085677B"/>
    <w:rPr>
      <w:rFonts w:ascii="Arial" w:eastAsiaTheme="minorEastAsia" w:hAnsi="Arial"/>
      <w:b/>
      <w:sz w:val="48"/>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412">
      <w:bodyDiv w:val="1"/>
      <w:marLeft w:val="0"/>
      <w:marRight w:val="0"/>
      <w:marTop w:val="0"/>
      <w:marBottom w:val="0"/>
      <w:divBdr>
        <w:top w:val="none" w:sz="0" w:space="0" w:color="auto"/>
        <w:left w:val="none" w:sz="0" w:space="0" w:color="auto"/>
        <w:bottom w:val="none" w:sz="0" w:space="0" w:color="auto"/>
        <w:right w:val="none" w:sz="0" w:space="0" w:color="auto"/>
      </w:divBdr>
    </w:div>
    <w:div w:id="165558645">
      <w:bodyDiv w:val="1"/>
      <w:marLeft w:val="0"/>
      <w:marRight w:val="0"/>
      <w:marTop w:val="0"/>
      <w:marBottom w:val="0"/>
      <w:divBdr>
        <w:top w:val="none" w:sz="0" w:space="0" w:color="auto"/>
        <w:left w:val="none" w:sz="0" w:space="0" w:color="auto"/>
        <w:bottom w:val="none" w:sz="0" w:space="0" w:color="auto"/>
        <w:right w:val="none" w:sz="0" w:space="0" w:color="auto"/>
      </w:divBdr>
    </w:div>
    <w:div w:id="450830520">
      <w:bodyDiv w:val="1"/>
      <w:marLeft w:val="0"/>
      <w:marRight w:val="0"/>
      <w:marTop w:val="0"/>
      <w:marBottom w:val="0"/>
      <w:divBdr>
        <w:top w:val="none" w:sz="0" w:space="0" w:color="auto"/>
        <w:left w:val="none" w:sz="0" w:space="0" w:color="auto"/>
        <w:bottom w:val="none" w:sz="0" w:space="0" w:color="auto"/>
        <w:right w:val="none" w:sz="0" w:space="0" w:color="auto"/>
      </w:divBdr>
    </w:div>
    <w:div w:id="471756864">
      <w:bodyDiv w:val="1"/>
      <w:marLeft w:val="0"/>
      <w:marRight w:val="0"/>
      <w:marTop w:val="0"/>
      <w:marBottom w:val="0"/>
      <w:divBdr>
        <w:top w:val="none" w:sz="0" w:space="0" w:color="auto"/>
        <w:left w:val="none" w:sz="0" w:space="0" w:color="auto"/>
        <w:bottom w:val="none" w:sz="0" w:space="0" w:color="auto"/>
        <w:right w:val="none" w:sz="0" w:space="0" w:color="auto"/>
      </w:divBdr>
    </w:div>
    <w:div w:id="612521621">
      <w:bodyDiv w:val="1"/>
      <w:marLeft w:val="0"/>
      <w:marRight w:val="0"/>
      <w:marTop w:val="0"/>
      <w:marBottom w:val="0"/>
      <w:divBdr>
        <w:top w:val="none" w:sz="0" w:space="0" w:color="auto"/>
        <w:left w:val="none" w:sz="0" w:space="0" w:color="auto"/>
        <w:bottom w:val="none" w:sz="0" w:space="0" w:color="auto"/>
        <w:right w:val="none" w:sz="0" w:space="0" w:color="auto"/>
      </w:divBdr>
    </w:div>
    <w:div w:id="1050687136">
      <w:bodyDiv w:val="1"/>
      <w:marLeft w:val="0"/>
      <w:marRight w:val="0"/>
      <w:marTop w:val="0"/>
      <w:marBottom w:val="0"/>
      <w:divBdr>
        <w:top w:val="none" w:sz="0" w:space="0" w:color="auto"/>
        <w:left w:val="none" w:sz="0" w:space="0" w:color="auto"/>
        <w:bottom w:val="none" w:sz="0" w:space="0" w:color="auto"/>
        <w:right w:val="none" w:sz="0" w:space="0" w:color="auto"/>
      </w:divBdr>
    </w:div>
    <w:div w:id="1093555716">
      <w:bodyDiv w:val="1"/>
      <w:marLeft w:val="0"/>
      <w:marRight w:val="0"/>
      <w:marTop w:val="0"/>
      <w:marBottom w:val="0"/>
      <w:divBdr>
        <w:top w:val="none" w:sz="0" w:space="0" w:color="auto"/>
        <w:left w:val="none" w:sz="0" w:space="0" w:color="auto"/>
        <w:bottom w:val="none" w:sz="0" w:space="0" w:color="auto"/>
        <w:right w:val="none" w:sz="0" w:space="0" w:color="auto"/>
      </w:divBdr>
    </w:div>
    <w:div w:id="1118991585">
      <w:bodyDiv w:val="1"/>
      <w:marLeft w:val="0"/>
      <w:marRight w:val="0"/>
      <w:marTop w:val="0"/>
      <w:marBottom w:val="0"/>
      <w:divBdr>
        <w:top w:val="none" w:sz="0" w:space="0" w:color="auto"/>
        <w:left w:val="none" w:sz="0" w:space="0" w:color="auto"/>
        <w:bottom w:val="none" w:sz="0" w:space="0" w:color="auto"/>
        <w:right w:val="none" w:sz="0" w:space="0" w:color="auto"/>
      </w:divBdr>
    </w:div>
    <w:div w:id="1232424762">
      <w:bodyDiv w:val="1"/>
      <w:marLeft w:val="0"/>
      <w:marRight w:val="0"/>
      <w:marTop w:val="0"/>
      <w:marBottom w:val="0"/>
      <w:divBdr>
        <w:top w:val="none" w:sz="0" w:space="0" w:color="auto"/>
        <w:left w:val="none" w:sz="0" w:space="0" w:color="auto"/>
        <w:bottom w:val="none" w:sz="0" w:space="0" w:color="auto"/>
        <w:right w:val="none" w:sz="0" w:space="0" w:color="auto"/>
      </w:divBdr>
    </w:div>
    <w:div w:id="1249728809">
      <w:bodyDiv w:val="1"/>
      <w:marLeft w:val="0"/>
      <w:marRight w:val="0"/>
      <w:marTop w:val="0"/>
      <w:marBottom w:val="0"/>
      <w:divBdr>
        <w:top w:val="none" w:sz="0" w:space="0" w:color="auto"/>
        <w:left w:val="none" w:sz="0" w:space="0" w:color="auto"/>
        <w:bottom w:val="none" w:sz="0" w:space="0" w:color="auto"/>
        <w:right w:val="none" w:sz="0" w:space="0" w:color="auto"/>
      </w:divBdr>
    </w:div>
    <w:div w:id="1271817335">
      <w:bodyDiv w:val="1"/>
      <w:marLeft w:val="0"/>
      <w:marRight w:val="0"/>
      <w:marTop w:val="0"/>
      <w:marBottom w:val="0"/>
      <w:divBdr>
        <w:top w:val="none" w:sz="0" w:space="0" w:color="auto"/>
        <w:left w:val="none" w:sz="0" w:space="0" w:color="auto"/>
        <w:bottom w:val="none" w:sz="0" w:space="0" w:color="auto"/>
        <w:right w:val="none" w:sz="0" w:space="0" w:color="auto"/>
      </w:divBdr>
    </w:div>
    <w:div w:id="1465613682">
      <w:bodyDiv w:val="1"/>
      <w:marLeft w:val="0"/>
      <w:marRight w:val="0"/>
      <w:marTop w:val="0"/>
      <w:marBottom w:val="0"/>
      <w:divBdr>
        <w:top w:val="none" w:sz="0" w:space="0" w:color="auto"/>
        <w:left w:val="none" w:sz="0" w:space="0" w:color="auto"/>
        <w:bottom w:val="none" w:sz="0" w:space="0" w:color="auto"/>
        <w:right w:val="none" w:sz="0" w:space="0" w:color="auto"/>
      </w:divBdr>
    </w:div>
    <w:div w:id="1635480591">
      <w:bodyDiv w:val="1"/>
      <w:marLeft w:val="0"/>
      <w:marRight w:val="0"/>
      <w:marTop w:val="0"/>
      <w:marBottom w:val="0"/>
      <w:divBdr>
        <w:top w:val="none" w:sz="0" w:space="0" w:color="auto"/>
        <w:left w:val="none" w:sz="0" w:space="0" w:color="auto"/>
        <w:bottom w:val="none" w:sz="0" w:space="0" w:color="auto"/>
        <w:right w:val="none" w:sz="0" w:space="0" w:color="auto"/>
      </w:divBdr>
    </w:div>
    <w:div w:id="2003504050">
      <w:bodyDiv w:val="1"/>
      <w:marLeft w:val="0"/>
      <w:marRight w:val="0"/>
      <w:marTop w:val="0"/>
      <w:marBottom w:val="0"/>
      <w:divBdr>
        <w:top w:val="none" w:sz="0" w:space="0" w:color="auto"/>
        <w:left w:val="none" w:sz="0" w:space="0" w:color="auto"/>
        <w:bottom w:val="none" w:sz="0" w:space="0" w:color="auto"/>
        <w:right w:val="none" w:sz="0" w:space="0" w:color="auto"/>
      </w:divBdr>
    </w:div>
    <w:div w:id="2018997120">
      <w:bodyDiv w:val="1"/>
      <w:marLeft w:val="0"/>
      <w:marRight w:val="0"/>
      <w:marTop w:val="0"/>
      <w:marBottom w:val="0"/>
      <w:divBdr>
        <w:top w:val="none" w:sz="0" w:space="0" w:color="auto"/>
        <w:left w:val="none" w:sz="0" w:space="0" w:color="auto"/>
        <w:bottom w:val="none" w:sz="0" w:space="0" w:color="auto"/>
        <w:right w:val="none" w:sz="0" w:space="0" w:color="auto"/>
      </w:divBdr>
    </w:div>
    <w:div w:id="2082287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MediaLengthInSeconds xmlns="b6ae8040-0b30-4032-b970-1cfd017b7462" xsi:nil="true"/>
    <SharedWithUsers xmlns="5155f207-9330-4658-8ebd-80f9f5fbbff3">
      <UserInfo>
        <DisplayName>Sue Swift</DisplayName>
        <AccountId>20563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2" ma:contentTypeDescription="Create a new document." ma:contentTypeScope="" ma:versionID="cb3590b901c3335e0c704b0f70494f4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c317b317534ac60092f466617342545"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2.xml><?xml version="1.0" encoding="utf-8"?>
<ds:datastoreItem xmlns:ds="http://schemas.openxmlformats.org/officeDocument/2006/customXml" ds:itemID="{6D267B0C-8765-4368-BF6B-37BE6265BFA1}">
  <ds:schemaRefs>
    <ds:schemaRef ds:uri="http://schemas.microsoft.com/office/2006/metadata/properties"/>
    <ds:schemaRef ds:uri="http://schemas.microsoft.com/sharepoint/v3"/>
    <ds:schemaRef ds:uri="ea2bb7f1-1414-46bc-96a3-2f333ceccfee"/>
    <ds:schemaRef ds:uri="b6ae8040-0b30-4032-b970-1cfd017b7462"/>
    <ds:schemaRef ds:uri="http://schemas.microsoft.com/office/infopath/2007/PartnerControls"/>
    <ds:schemaRef ds:uri="5155f207-9330-4658-8ebd-80f9f5fbbff3"/>
  </ds:schemaRefs>
</ds:datastoreItem>
</file>

<file path=customXml/itemProps3.xml><?xml version="1.0" encoding="utf-8"?>
<ds:datastoreItem xmlns:ds="http://schemas.openxmlformats.org/officeDocument/2006/customXml" ds:itemID="{1E80BA2C-CBE6-4D67-93D9-E00EEF194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745</Words>
  <Characters>4252</Characters>
  <Application>Microsoft Office Word</Application>
  <DocSecurity>0</DocSecurity>
  <Lines>35</Lines>
  <Paragraphs>9</Paragraphs>
  <ScaleCrop>false</ScaleCrop>
  <Company>UK Mail</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Versus Arthritis HR</cp:keywords>
  <dc:description>2023 version for accessible readers</dc:description>
  <cp:lastModifiedBy>Sonya Tyer</cp:lastModifiedBy>
  <cp:revision>12</cp:revision>
  <dcterms:created xsi:type="dcterms:W3CDTF">2024-10-10T12:53:00Z</dcterms:created>
  <dcterms:modified xsi:type="dcterms:W3CDTF">2024-10-10T13:09:00Z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